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9B" w:rsidRPr="00A6429B" w:rsidRDefault="00A6429B" w:rsidP="00A6429B">
      <w:pPr>
        <w:keepNext/>
        <w:keepLines/>
        <w:widowControl w:val="0"/>
        <w:spacing w:after="0" w:line="700" w:lineRule="exact"/>
        <w:ind w:left="3540"/>
        <w:jc w:val="both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A6429B">
        <w:rPr>
          <w:rFonts w:ascii="Times New Roman" w:eastAsia="Times New Roman" w:hAnsi="Times New Roman" w:cs="Times New Roman"/>
          <w:sz w:val="40"/>
          <w:szCs w:val="40"/>
        </w:rPr>
        <w:t>МУЗЫКА НА КУХНЕ.</w:t>
      </w:r>
    </w:p>
    <w:p w:rsidR="00A6429B" w:rsidRPr="00A6429B" w:rsidRDefault="001635CD" w:rsidP="00A6429B">
      <w:pPr>
        <w:widowControl w:val="0"/>
        <w:spacing w:after="56" w:line="530" w:lineRule="exact"/>
        <w:ind w:firstLine="56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bookmarkStart w:id="0" w:name="_GoBack"/>
      <w:r w:rsidRPr="00A6429B">
        <w:rPr>
          <w:rFonts w:ascii="Times New Roman" w:eastAsia="Times New Roman" w:hAnsi="Times New Roman" w:cs="Times New Roman"/>
          <w:noProof/>
          <w:sz w:val="64"/>
          <w:szCs w:val="64"/>
          <w:lang w:eastAsia="ru-RU"/>
        </w:rPr>
        <w:drawing>
          <wp:anchor distT="0" distB="552450" distL="311150" distR="63500" simplePos="0" relativeHeight="251659264" behindDoc="1" locked="0" layoutInCell="1" allowOverlap="1" wp14:anchorId="4C0D7E65" wp14:editId="3CB6BB90">
            <wp:simplePos x="0" y="0"/>
            <wp:positionH relativeFrom="margin">
              <wp:posOffset>3851275</wp:posOffset>
            </wp:positionH>
            <wp:positionV relativeFrom="paragraph">
              <wp:posOffset>168275</wp:posOffset>
            </wp:positionV>
            <wp:extent cx="2317750" cy="2432050"/>
            <wp:effectExtent l="0" t="0" r="6350" b="6350"/>
            <wp:wrapSquare wrapText="left"/>
            <wp:docPr id="1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429B"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Даже кухонная утварь может быть музыкальным инструментом.</w:t>
      </w:r>
    </w:p>
    <w:p w:rsidR="00A6429B" w:rsidRPr="00A6429B" w:rsidRDefault="00A6429B" w:rsidP="00A6429B">
      <w:pPr>
        <w:widowControl w:val="0"/>
        <w:spacing w:after="0" w:line="61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     Начнём с обыкновенных ложек, лучше взять </w:t>
      </w:r>
      <w:proofErr w:type="gramStart"/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деревянные</w:t>
      </w:r>
      <w:proofErr w:type="gramEnd"/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. Ложки зажимают между пальцами в одной руке и ударяют ими в нужном ритме о ладонь другой руки.</w:t>
      </w:r>
    </w:p>
    <w:p w:rsidR="00A6429B" w:rsidRPr="00A6429B" w:rsidRDefault="00A6429B" w:rsidP="00A6429B">
      <w:pPr>
        <w:widowControl w:val="0"/>
        <w:spacing w:after="0" w:line="57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Из кастрюли, верх которой туго обтянут плотным полиэтиленом, получится барабан.</w:t>
      </w:r>
    </w:p>
    <w:p w:rsidR="00A6429B" w:rsidRPr="00A6429B" w:rsidRDefault="00A6429B" w:rsidP="00A6429B">
      <w:pPr>
        <w:widowControl w:val="0"/>
        <w:tabs>
          <w:tab w:val="left" w:pos="533"/>
        </w:tabs>
        <w:spacing w:after="0" w:line="59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А ещё можно подвесить на верёвке алюминиевые кастрюльки и ковшики и бить по ним ложкой. Если не колотить, что есть силы, то получится отличный ударный инструмент.</w:t>
      </w:r>
    </w:p>
    <w:p w:rsidR="00A6429B" w:rsidRPr="00A6429B" w:rsidRDefault="00A6429B" w:rsidP="00A6429B">
      <w:pPr>
        <w:widowControl w:val="0"/>
        <w:tabs>
          <w:tab w:val="left" w:pos="533"/>
        </w:tabs>
        <w:spacing w:after="0" w:line="59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Попробуйте спеть вместе с ребёнком его любимую песню в сопровождении этих «музыкальных инструментов».</w:t>
      </w:r>
    </w:p>
    <w:p w:rsidR="00A6429B" w:rsidRPr="00A6429B" w:rsidRDefault="00A6429B" w:rsidP="00A6429B">
      <w:pPr>
        <w:widowControl w:val="0"/>
        <w:tabs>
          <w:tab w:val="left" w:pos="533"/>
        </w:tabs>
        <w:spacing w:after="0" w:line="59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Если Вам понравилось, то попробуйте исправить несправедливость по отношению к другим представителям мира посуды и исполните народную песню «Светит месяц» в сопровождении таких «музыкальных инструментов», как...</w:t>
      </w:r>
    </w:p>
    <w:p w:rsidR="00A6429B" w:rsidRPr="00A6429B" w:rsidRDefault="00A6429B" w:rsidP="00A6429B">
      <w:pPr>
        <w:widowControl w:val="0"/>
        <w:tabs>
          <w:tab w:val="left" w:pos="533"/>
        </w:tabs>
        <w:spacing w:after="0" w:line="59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                                                       -стаканы</w:t>
      </w:r>
    </w:p>
    <w:p w:rsidR="00A6429B" w:rsidRPr="00A6429B" w:rsidRDefault="00A6429B" w:rsidP="00A6429B">
      <w:pPr>
        <w:widowControl w:val="0"/>
        <w:tabs>
          <w:tab w:val="left" w:pos="533"/>
        </w:tabs>
        <w:spacing w:after="0" w:line="59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                                                       -терки</w:t>
      </w:r>
    </w:p>
    <w:p w:rsidR="00A6429B" w:rsidRPr="00A6429B" w:rsidRDefault="00A6429B" w:rsidP="00A6429B">
      <w:pPr>
        <w:widowControl w:val="0"/>
        <w:tabs>
          <w:tab w:val="left" w:pos="533"/>
        </w:tabs>
        <w:spacing w:after="0" w:line="59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                                                       -тарелки</w:t>
      </w:r>
    </w:p>
    <w:p w:rsidR="00A6429B" w:rsidRPr="00A6429B" w:rsidRDefault="00A6429B" w:rsidP="00A6429B">
      <w:pPr>
        <w:widowControl w:val="0"/>
        <w:tabs>
          <w:tab w:val="left" w:pos="533"/>
        </w:tabs>
        <w:spacing w:after="0" w:line="59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A6429B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                                                       -кастрюля с крышкой</w:t>
      </w:r>
    </w:p>
    <w:p w:rsidR="00A6429B" w:rsidRPr="00A6429B" w:rsidRDefault="00A6429B" w:rsidP="00A6429B">
      <w:pPr>
        <w:widowControl w:val="0"/>
        <w:tabs>
          <w:tab w:val="left" w:pos="533"/>
        </w:tabs>
        <w:spacing w:after="0" w:line="590" w:lineRule="exact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A6429B" w:rsidRPr="00A6429B" w:rsidRDefault="00A6429B" w:rsidP="00A6429B">
      <w:pPr>
        <w:widowControl w:val="0"/>
        <w:tabs>
          <w:tab w:val="left" w:pos="5120"/>
        </w:tabs>
        <w:spacing w:after="0" w:line="240" w:lineRule="auto"/>
        <w:ind w:left="20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9D6ADD" w:rsidRPr="00A6429B" w:rsidRDefault="009D6ADD" w:rsidP="00A6429B">
      <w:pPr>
        <w:jc w:val="both"/>
        <w:rPr>
          <w:sz w:val="32"/>
          <w:szCs w:val="32"/>
        </w:rPr>
      </w:pPr>
    </w:p>
    <w:sectPr w:rsidR="009D6ADD" w:rsidRPr="00A6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9B"/>
    <w:rsid w:val="001635CD"/>
    <w:rsid w:val="009D6ADD"/>
    <w:rsid w:val="00A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2016-10-20T12:18:00Z</dcterms:created>
  <dcterms:modified xsi:type="dcterms:W3CDTF">2016-10-20T12:29:00Z</dcterms:modified>
</cp:coreProperties>
</file>