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C" w:rsidRPr="00A0638C" w:rsidRDefault="00A0638C" w:rsidP="00A0638C">
      <w:pPr>
        <w:keepNext/>
        <w:keepLines/>
        <w:widowControl w:val="0"/>
        <w:spacing w:after="842" w:line="700" w:lineRule="exact"/>
        <w:ind w:left="620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A0638C">
        <w:rPr>
          <w:rFonts w:ascii="Times New Roman" w:eastAsia="Times New Roman" w:hAnsi="Times New Roman" w:cs="Times New Roman"/>
          <w:noProof/>
          <w:sz w:val="64"/>
          <w:szCs w:val="64"/>
          <w:lang w:eastAsia="ru-RU"/>
        </w:rPr>
        <w:drawing>
          <wp:anchor distT="0" distB="266700" distL="63500" distR="615950" simplePos="0" relativeHeight="251659264" behindDoc="1" locked="0" layoutInCell="1" allowOverlap="1" wp14:anchorId="6D82D950" wp14:editId="4FD7B14C">
            <wp:simplePos x="0" y="0"/>
            <wp:positionH relativeFrom="margin">
              <wp:posOffset>190500</wp:posOffset>
            </wp:positionH>
            <wp:positionV relativeFrom="paragraph">
              <wp:posOffset>285750</wp:posOffset>
            </wp:positionV>
            <wp:extent cx="1905000" cy="2247900"/>
            <wp:effectExtent l="0" t="0" r="0" b="0"/>
            <wp:wrapSquare wrapText="right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1"/>
      <w:r w:rsidRPr="00A0638C">
        <w:rPr>
          <w:rFonts w:ascii="Times New Roman" w:eastAsia="Times New Roman" w:hAnsi="Times New Roman" w:cs="Times New Roman"/>
          <w:sz w:val="40"/>
          <w:szCs w:val="40"/>
        </w:rPr>
        <w:t xml:space="preserve">УРОКИ </w:t>
      </w:r>
      <w:proofErr w:type="gramStart"/>
      <w:r w:rsidRPr="00A0638C">
        <w:rPr>
          <w:rFonts w:ascii="Times New Roman" w:eastAsia="Times New Roman" w:hAnsi="Times New Roman" w:cs="Times New Roman"/>
          <w:sz w:val="40"/>
          <w:szCs w:val="40"/>
        </w:rPr>
        <w:t>ВЕЛИКОГО</w:t>
      </w:r>
      <w:proofErr w:type="gramEnd"/>
      <w:r w:rsidRPr="00A0638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0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 w:bidi="ru-RU"/>
        </w:rPr>
        <w:t>КАРУЗО.</w:t>
      </w:r>
      <w:bookmarkEnd w:id="0"/>
    </w:p>
    <w:p w:rsidR="00A0638C" w:rsidRPr="00A82B12" w:rsidRDefault="00A0638C" w:rsidP="00A0638C">
      <w:pPr>
        <w:widowControl w:val="0"/>
        <w:spacing w:after="0" w:line="0" w:lineRule="atLeast"/>
        <w:ind w:left="200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oBack"/>
      <w:r w:rsidRPr="00A82B12">
        <w:rPr>
          <w:rFonts w:ascii="Times New Roman" w:eastAsia="Times New Roman" w:hAnsi="Times New Roman" w:cs="Times New Roman"/>
          <w:sz w:val="32"/>
          <w:szCs w:val="32"/>
        </w:rPr>
        <w:t>Пение - основное средство музыкального воспитания.</w:t>
      </w:r>
    </w:p>
    <w:p w:rsidR="00A0638C" w:rsidRPr="00A82B12" w:rsidRDefault="00A0638C" w:rsidP="00A0638C">
      <w:pPr>
        <w:widowControl w:val="0"/>
        <w:spacing w:after="0" w:line="0" w:lineRule="atLeast"/>
        <w:ind w:left="200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Оно наиболее близко и доступно детям. Вот почему Пение всё время присутствует в жизни ребёнка, заполняет его досуг. Пение способствует развитию речи. Родители </w:t>
      </w:r>
      <w:proofErr w:type="gramStart"/>
      <w:r w:rsidRPr="00A82B12">
        <w:rPr>
          <w:rFonts w:ascii="Times New Roman" w:eastAsia="Times New Roman" w:hAnsi="Times New Roman" w:cs="Times New Roman"/>
          <w:sz w:val="32"/>
          <w:szCs w:val="32"/>
        </w:rPr>
        <w:t>бывают</w:t>
      </w:r>
      <w:proofErr w:type="gramEnd"/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 довольны, когда их дети очень громко поют песни взрослого репертуара. Это большая ошибка. Надо следить за тем, чтобы дети пели спокойно, без надрыва и крика.</w:t>
      </w:r>
    </w:p>
    <w:p w:rsidR="00A0638C" w:rsidRPr="00A82B12" w:rsidRDefault="00A0638C" w:rsidP="00A0638C">
      <w:pPr>
        <w:widowControl w:val="0"/>
        <w:spacing w:after="0" w:line="0" w:lineRule="atLeast"/>
        <w:ind w:left="200"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0638C" w:rsidRPr="00A82B12" w:rsidRDefault="00A0638C" w:rsidP="00A0638C">
      <w:pPr>
        <w:widowControl w:val="0"/>
        <w:spacing w:after="0" w:line="440" w:lineRule="exact"/>
        <w:ind w:left="580" w:right="2280" w:firstLine="9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Федя дома песню пел</w:t>
      </w:r>
    </w:p>
    <w:p w:rsidR="00A0638C" w:rsidRPr="00A82B12" w:rsidRDefault="00A0638C" w:rsidP="00A0638C">
      <w:pPr>
        <w:widowControl w:val="0"/>
        <w:spacing w:after="0" w:line="440" w:lineRule="exact"/>
        <w:ind w:left="580" w:right="2280" w:firstLine="9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Кот испуганно шипел.</w:t>
      </w:r>
    </w:p>
    <w:p w:rsidR="00A0638C" w:rsidRPr="00A82B12" w:rsidRDefault="00A0638C" w:rsidP="00A0638C">
      <w:pPr>
        <w:widowControl w:val="0"/>
        <w:spacing w:after="0" w:line="440" w:lineRule="exact"/>
        <w:ind w:left="580" w:right="2280" w:firstLine="9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Думал Федя: ”Громче – лучше!”</w:t>
      </w:r>
    </w:p>
    <w:p w:rsidR="00A0638C" w:rsidRPr="00A82B12" w:rsidRDefault="00A0638C" w:rsidP="00A0638C">
      <w:pPr>
        <w:widowControl w:val="0"/>
        <w:spacing w:after="0" w:line="440" w:lineRule="exact"/>
        <w:ind w:left="580" w:right="2280" w:firstLine="9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Ну, совсем кота замучил.</w:t>
      </w:r>
    </w:p>
    <w:p w:rsidR="00A0638C" w:rsidRPr="00A82B12" w:rsidRDefault="00A0638C" w:rsidP="00A0638C">
      <w:pPr>
        <w:widowControl w:val="0"/>
        <w:spacing w:after="0" w:line="440" w:lineRule="exact"/>
        <w:ind w:left="580" w:right="2280" w:firstLine="9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Так старался бедный Федя,</w:t>
      </w:r>
    </w:p>
    <w:p w:rsidR="00A0638C" w:rsidRPr="00A82B12" w:rsidRDefault="00A0638C" w:rsidP="00A0638C">
      <w:pPr>
        <w:widowControl w:val="0"/>
        <w:spacing w:after="0" w:line="440" w:lineRule="exact"/>
        <w:ind w:left="580" w:right="2280" w:firstLine="9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Что сбежались все соседи.</w:t>
      </w:r>
    </w:p>
    <w:p w:rsidR="00A0638C" w:rsidRPr="00A82B12" w:rsidRDefault="00A0638C" w:rsidP="00A0638C">
      <w:pPr>
        <w:widowControl w:val="0"/>
        <w:spacing w:after="0" w:line="440" w:lineRule="exact"/>
        <w:ind w:left="580" w:right="2280" w:firstLine="9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Дыбом встали волосы</w:t>
      </w:r>
    </w:p>
    <w:p w:rsidR="00A0638C" w:rsidRPr="00A82B12" w:rsidRDefault="00A0638C" w:rsidP="00A0638C">
      <w:pPr>
        <w:widowControl w:val="0"/>
        <w:spacing w:after="0" w:line="440" w:lineRule="exact"/>
        <w:ind w:left="580" w:right="2280" w:firstLine="9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B1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От такого голоса.</w:t>
      </w:r>
    </w:p>
    <w:p w:rsidR="00A0638C" w:rsidRPr="00A82B12" w:rsidRDefault="00A0638C" w:rsidP="00A0638C">
      <w:pPr>
        <w:widowControl w:val="0"/>
        <w:spacing w:after="0" w:line="440" w:lineRule="exact"/>
        <w:ind w:left="580" w:right="2280" w:firstLine="9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0638C" w:rsidRPr="00A0638C" w:rsidRDefault="00A0638C" w:rsidP="00A0638C">
      <w:pPr>
        <w:widowControl w:val="0"/>
        <w:spacing w:after="700" w:line="240" w:lineRule="auto"/>
        <w:ind w:firstLine="560"/>
        <w:jc w:val="both"/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</w:pPr>
      <w:r w:rsidRPr="00A82B12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Взрослые песни рассчитаны на диапазон взрослого человека, а дети, исполняя их, занимаются подражательством и срывают голос. Нужно беречь детский голос, следить за тем, чтобы дети пели естественным голосом, не форсируя звук, не говорили слишком громко. Крик портит голос, притупляет слух и отрицательно влияет на нервную систему</w:t>
      </w:r>
      <w:bookmarkEnd w:id="1"/>
      <w:r w:rsidRPr="00A0638C">
        <w:rPr>
          <w:rFonts w:ascii="Times New Roman" w:eastAsia="Arial Unicode MS" w:hAnsi="Times New Roman" w:cs="Times New Roman"/>
          <w:color w:val="000000"/>
          <w:sz w:val="40"/>
          <w:szCs w:val="40"/>
          <w:lang w:eastAsia="ru-RU" w:bidi="ru-RU"/>
        </w:rPr>
        <w:t>.</w:t>
      </w:r>
    </w:p>
    <w:p w:rsidR="003235A2" w:rsidRDefault="003235A2"/>
    <w:sectPr w:rsidR="0032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8C"/>
    <w:rsid w:val="003235A2"/>
    <w:rsid w:val="00A0638C"/>
    <w:rsid w:val="00A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2016-10-20T12:07:00Z</dcterms:created>
  <dcterms:modified xsi:type="dcterms:W3CDTF">2016-10-20T12:28:00Z</dcterms:modified>
</cp:coreProperties>
</file>