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28" w:rsidRDefault="00795E16" w:rsidP="001E6014">
      <w:pPr>
        <w:ind w:left="-851"/>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200128" w:rsidRDefault="000C5BF6" w:rsidP="00D373ED">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01886"/>
            <wp:effectExtent l="0" t="0" r="3175" b="0"/>
            <wp:docPr id="1" name="Рисунок 1" descr="C:\Users\User\Documents\Panasonic\MFS\Scan\20171009_152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Panasonic\MFS\Scan\20171009_1523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200128" w:rsidRDefault="00200128" w:rsidP="00D373ED">
      <w:pPr>
        <w:jc w:val="both"/>
        <w:rPr>
          <w:rFonts w:ascii="Times New Roman" w:hAnsi="Times New Roman" w:cs="Times New Roman"/>
          <w:sz w:val="24"/>
          <w:szCs w:val="24"/>
        </w:rPr>
      </w:pPr>
    </w:p>
    <w:p w:rsidR="000C5BF6" w:rsidRDefault="000C5BF6" w:rsidP="005F2F2F">
      <w:pPr>
        <w:spacing w:before="120" w:after="240" w:line="240" w:lineRule="auto"/>
        <w:jc w:val="both"/>
        <w:rPr>
          <w:rFonts w:ascii="Times New Roman" w:hAnsi="Times New Roman" w:cs="Times New Roman"/>
          <w:sz w:val="24"/>
          <w:szCs w:val="24"/>
        </w:rPr>
      </w:pPr>
    </w:p>
    <w:p w:rsidR="00D373ED" w:rsidRDefault="000C5BF6" w:rsidP="005F2F2F">
      <w:p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5E16">
        <w:rPr>
          <w:rFonts w:ascii="Times New Roman" w:hAnsi="Times New Roman" w:cs="Times New Roman"/>
          <w:sz w:val="24"/>
          <w:szCs w:val="24"/>
        </w:rPr>
        <w:t xml:space="preserve"> </w:t>
      </w:r>
      <w:r w:rsidR="00D373ED" w:rsidRPr="00D373ED">
        <w:rPr>
          <w:rFonts w:ascii="Times New Roman" w:hAnsi="Times New Roman" w:cs="Times New Roman"/>
          <w:sz w:val="24"/>
          <w:szCs w:val="24"/>
        </w:rPr>
        <w:t>Особенности организации режимных моментов Режим и распорядок дня устанавливается с учетом условий реализации образовательной программы дошкольного образования Государственного бюджетного дошкольного образовательно</w:t>
      </w:r>
      <w:r w:rsidR="00D373ED">
        <w:rPr>
          <w:rFonts w:ascii="Times New Roman" w:hAnsi="Times New Roman" w:cs="Times New Roman"/>
          <w:sz w:val="24"/>
          <w:szCs w:val="24"/>
        </w:rPr>
        <w:t>го учреждения детского сада № 51 Московского</w:t>
      </w:r>
      <w:r w:rsidR="00D373ED" w:rsidRPr="00D373ED">
        <w:rPr>
          <w:rFonts w:ascii="Times New Roman" w:hAnsi="Times New Roman" w:cs="Times New Roman"/>
          <w:sz w:val="24"/>
          <w:szCs w:val="24"/>
        </w:rPr>
        <w:t xml:space="preserve"> района</w:t>
      </w:r>
      <w:proofErr w:type="gramStart"/>
      <w:r w:rsidR="00D373ED" w:rsidRPr="00D373ED">
        <w:rPr>
          <w:rFonts w:ascii="Times New Roman" w:hAnsi="Times New Roman" w:cs="Times New Roman"/>
          <w:sz w:val="24"/>
          <w:szCs w:val="24"/>
        </w:rPr>
        <w:t xml:space="preserve"> С</w:t>
      </w:r>
      <w:proofErr w:type="gramEnd"/>
      <w:r w:rsidR="00D373ED" w:rsidRPr="00D373ED">
        <w:rPr>
          <w:rFonts w:ascii="Times New Roman" w:hAnsi="Times New Roman" w:cs="Times New Roman"/>
          <w:sz w:val="24"/>
          <w:szCs w:val="24"/>
        </w:rPr>
        <w:t xml:space="preserve">анкт- Петербурга, потребностей участников образовательных отношений, </w:t>
      </w:r>
      <w:r w:rsidR="00D373ED">
        <w:rPr>
          <w:rFonts w:ascii="Times New Roman" w:hAnsi="Times New Roman" w:cs="Times New Roman"/>
          <w:sz w:val="24"/>
          <w:szCs w:val="24"/>
        </w:rPr>
        <w:t xml:space="preserve"> </w:t>
      </w:r>
      <w:r w:rsidR="00D373ED" w:rsidRPr="00D373ED">
        <w:rPr>
          <w:rFonts w:ascii="Times New Roman" w:hAnsi="Times New Roman" w:cs="Times New Roman"/>
          <w:sz w:val="24"/>
          <w:szCs w:val="24"/>
        </w:rPr>
        <w:t xml:space="preserve">особенностей реализуемых вариативных образовательных программ и других особенностей образовательной деятельности, а также санитарно-эпидемиологических требований. </w:t>
      </w:r>
    </w:p>
    <w:p w:rsidR="00D373ED" w:rsidRDefault="00795E16" w:rsidP="005F2F2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3ED">
        <w:rPr>
          <w:rFonts w:ascii="Times New Roman" w:hAnsi="Times New Roman" w:cs="Times New Roman"/>
          <w:sz w:val="24"/>
          <w:szCs w:val="24"/>
        </w:rPr>
        <w:t xml:space="preserve"> </w:t>
      </w:r>
      <w:r w:rsidR="00D373ED" w:rsidRPr="00D373ED">
        <w:rPr>
          <w:rFonts w:ascii="Times New Roman" w:hAnsi="Times New Roman" w:cs="Times New Roman"/>
          <w:sz w:val="24"/>
          <w:szCs w:val="24"/>
        </w:rPr>
        <w:t xml:space="preserve">Режим и распорядок дня составлены с расчетом на 12-ти часовое пребывание ребенка в Образовательном учреждении. </w:t>
      </w:r>
    </w:p>
    <w:p w:rsidR="00D373ED" w:rsidRDefault="00795E16" w:rsidP="005F2F2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3ED" w:rsidRPr="00D373ED">
        <w:rPr>
          <w:rFonts w:ascii="Times New Roman" w:hAnsi="Times New Roman" w:cs="Times New Roman"/>
          <w:sz w:val="24"/>
          <w:szCs w:val="24"/>
        </w:rPr>
        <w:t xml:space="preserve">Режимы пребывания ребенка в каждой возрастной группе разрабатываются в Образовательном учреждении на основании следующих принципов: </w:t>
      </w:r>
    </w:p>
    <w:p w:rsidR="00D373ED" w:rsidRPr="00D373ED" w:rsidRDefault="00D373ED" w:rsidP="005F2F2F">
      <w:pPr>
        <w:pStyle w:val="a3"/>
        <w:numPr>
          <w:ilvl w:val="0"/>
          <w:numId w:val="2"/>
        </w:numPr>
        <w:spacing w:after="240" w:line="240" w:lineRule="auto"/>
        <w:jc w:val="both"/>
        <w:rPr>
          <w:rFonts w:ascii="Times New Roman" w:hAnsi="Times New Roman" w:cs="Times New Roman"/>
        </w:rPr>
      </w:pPr>
      <w:r w:rsidRPr="00D373ED">
        <w:rPr>
          <w:rFonts w:ascii="Times New Roman" w:hAnsi="Times New Roman" w:cs="Times New Roman"/>
          <w:sz w:val="24"/>
          <w:szCs w:val="24"/>
        </w:rPr>
        <w:t xml:space="preserve">обеспечение безопасности пребывания ребенка в Образовательном учреждении, охрана и укрепление физического и психического здоровья; </w:t>
      </w:r>
    </w:p>
    <w:p w:rsidR="00D373ED" w:rsidRPr="00D373ED" w:rsidRDefault="00D373ED" w:rsidP="005F2F2F">
      <w:pPr>
        <w:pStyle w:val="a3"/>
        <w:numPr>
          <w:ilvl w:val="0"/>
          <w:numId w:val="2"/>
        </w:numPr>
        <w:spacing w:after="240" w:line="240" w:lineRule="auto"/>
        <w:jc w:val="both"/>
        <w:rPr>
          <w:rFonts w:ascii="Times New Roman" w:hAnsi="Times New Roman" w:cs="Times New Roman"/>
        </w:rPr>
      </w:pPr>
      <w:r w:rsidRPr="00D373ED">
        <w:rPr>
          <w:rFonts w:ascii="Times New Roman" w:hAnsi="Times New Roman" w:cs="Times New Roman"/>
          <w:sz w:val="24"/>
          <w:szCs w:val="24"/>
        </w:rPr>
        <w:t>соблюдение санитарно-гигиенических норм и правил, требований нормативных документов, регламентирующих организацию образовательной и о</w:t>
      </w:r>
      <w:r>
        <w:rPr>
          <w:rFonts w:ascii="Times New Roman" w:hAnsi="Times New Roman" w:cs="Times New Roman"/>
          <w:sz w:val="24"/>
          <w:szCs w:val="24"/>
        </w:rPr>
        <w:t>здоровительной работы с детьми;</w:t>
      </w:r>
    </w:p>
    <w:p w:rsidR="00D373ED" w:rsidRPr="00D373ED" w:rsidRDefault="00D373ED" w:rsidP="005F2F2F">
      <w:pPr>
        <w:pStyle w:val="a3"/>
        <w:numPr>
          <w:ilvl w:val="0"/>
          <w:numId w:val="2"/>
        </w:numPr>
        <w:spacing w:after="240" w:line="240" w:lineRule="auto"/>
        <w:jc w:val="both"/>
        <w:rPr>
          <w:rFonts w:ascii="Times New Roman" w:hAnsi="Times New Roman" w:cs="Times New Roman"/>
        </w:rPr>
      </w:pPr>
      <w:r w:rsidRPr="00D373ED">
        <w:rPr>
          <w:rFonts w:ascii="Times New Roman" w:hAnsi="Times New Roman" w:cs="Times New Roman"/>
          <w:sz w:val="24"/>
          <w:szCs w:val="24"/>
        </w:rPr>
        <w:t xml:space="preserve"> комплексность использования усло</w:t>
      </w:r>
      <w:r>
        <w:rPr>
          <w:rFonts w:ascii="Times New Roman" w:hAnsi="Times New Roman" w:cs="Times New Roman"/>
          <w:sz w:val="24"/>
          <w:szCs w:val="24"/>
        </w:rPr>
        <w:t>вий и образовательных ресурсов О</w:t>
      </w:r>
      <w:r w:rsidRPr="00D373ED">
        <w:rPr>
          <w:rFonts w:ascii="Times New Roman" w:hAnsi="Times New Roman" w:cs="Times New Roman"/>
          <w:sz w:val="24"/>
          <w:szCs w:val="24"/>
        </w:rPr>
        <w:t xml:space="preserve">бразовательном учреждении для организации полноценного воспитания и развития детей; </w:t>
      </w:r>
    </w:p>
    <w:p w:rsidR="00D373ED" w:rsidRPr="00D373ED" w:rsidRDefault="00D373ED" w:rsidP="005F2F2F">
      <w:pPr>
        <w:pStyle w:val="a3"/>
        <w:numPr>
          <w:ilvl w:val="0"/>
          <w:numId w:val="2"/>
        </w:numPr>
        <w:spacing w:after="240" w:line="240" w:lineRule="auto"/>
        <w:jc w:val="both"/>
        <w:rPr>
          <w:rFonts w:ascii="Times New Roman" w:hAnsi="Times New Roman" w:cs="Times New Roman"/>
        </w:rPr>
      </w:pPr>
      <w:r w:rsidRPr="00D373ED">
        <w:rPr>
          <w:rFonts w:ascii="Times New Roman" w:hAnsi="Times New Roman" w:cs="Times New Roman"/>
          <w:sz w:val="24"/>
          <w:szCs w:val="24"/>
        </w:rPr>
        <w:t xml:space="preserve">соблюдение требований к условиям реализации Программы. </w:t>
      </w:r>
    </w:p>
    <w:p w:rsidR="00D373ED" w:rsidRDefault="00D373ED" w:rsidP="005F2F2F">
      <w:pPr>
        <w:spacing w:after="240" w:line="240" w:lineRule="auto"/>
        <w:ind w:left="415"/>
        <w:jc w:val="both"/>
        <w:rPr>
          <w:rFonts w:ascii="Times New Roman" w:hAnsi="Times New Roman" w:cs="Times New Roman"/>
          <w:sz w:val="24"/>
          <w:szCs w:val="24"/>
        </w:rPr>
      </w:pPr>
      <w:r w:rsidRPr="00D373ED">
        <w:rPr>
          <w:rFonts w:ascii="Times New Roman" w:hAnsi="Times New Roman" w:cs="Times New Roman"/>
          <w:sz w:val="24"/>
          <w:szCs w:val="24"/>
        </w:rPr>
        <w:t xml:space="preserve">Режим и распорядок дня в разных возрастных группах разработаны на основе: </w:t>
      </w:r>
    </w:p>
    <w:p w:rsidR="00D373ED" w:rsidRPr="00D373ED" w:rsidRDefault="00D373ED" w:rsidP="005F2F2F">
      <w:pPr>
        <w:pStyle w:val="a3"/>
        <w:numPr>
          <w:ilvl w:val="0"/>
          <w:numId w:val="3"/>
        </w:numPr>
        <w:spacing w:after="240" w:line="240" w:lineRule="auto"/>
        <w:jc w:val="both"/>
        <w:rPr>
          <w:rFonts w:ascii="Times New Roman" w:hAnsi="Times New Roman" w:cs="Times New Roman"/>
        </w:rPr>
      </w:pPr>
      <w:r w:rsidRPr="00D373ED">
        <w:rPr>
          <w:rFonts w:ascii="Times New Roman" w:hAnsi="Times New Roman" w:cs="Times New Roman"/>
          <w:sz w:val="24"/>
          <w:szCs w:val="24"/>
        </w:rPr>
        <w:t xml:space="preserve">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w:t>
      </w:r>
      <w:r w:rsidR="00CA7D2A">
        <w:rPr>
          <w:rFonts w:ascii="Times New Roman" w:hAnsi="Times New Roman" w:cs="Times New Roman"/>
          <w:sz w:val="24"/>
          <w:szCs w:val="24"/>
        </w:rPr>
        <w:t>№1 от 27 августа 2015 г.), стр. 9</w:t>
      </w:r>
      <w:r w:rsidRPr="00D373ED">
        <w:rPr>
          <w:rFonts w:ascii="Times New Roman" w:hAnsi="Times New Roman" w:cs="Times New Roman"/>
          <w:sz w:val="24"/>
          <w:szCs w:val="24"/>
        </w:rPr>
        <w:t xml:space="preserve">8. </w:t>
      </w:r>
    </w:p>
    <w:p w:rsidR="00D373ED" w:rsidRPr="00D373ED" w:rsidRDefault="00D373ED" w:rsidP="005F2F2F">
      <w:pPr>
        <w:pStyle w:val="a3"/>
        <w:numPr>
          <w:ilvl w:val="0"/>
          <w:numId w:val="3"/>
        </w:numPr>
        <w:spacing w:after="240" w:line="240" w:lineRule="auto"/>
        <w:jc w:val="both"/>
        <w:rPr>
          <w:rFonts w:ascii="Times New Roman" w:hAnsi="Times New Roman" w:cs="Times New Roman"/>
        </w:rPr>
      </w:pPr>
      <w:r w:rsidRPr="00D373ED">
        <w:rPr>
          <w:rFonts w:ascii="Times New Roman" w:hAnsi="Times New Roman" w:cs="Times New Roman"/>
          <w:sz w:val="24"/>
          <w:szCs w:val="24"/>
        </w:rPr>
        <w:t xml:space="preserve"> Примерного режима дня программы дошкольного образования «От рождения до школы» под редакцией Н.Е. Вераксы, Т.С. Комаровой, М.А. Васильевой, стр. 197; </w:t>
      </w:r>
    </w:p>
    <w:p w:rsidR="00CA7D2A" w:rsidRPr="00CA7D2A" w:rsidRDefault="00D373ED" w:rsidP="005F2F2F">
      <w:pPr>
        <w:pStyle w:val="a3"/>
        <w:numPr>
          <w:ilvl w:val="0"/>
          <w:numId w:val="3"/>
        </w:numPr>
        <w:spacing w:after="240" w:line="240" w:lineRule="auto"/>
        <w:jc w:val="both"/>
        <w:rPr>
          <w:rFonts w:ascii="Times New Roman" w:hAnsi="Times New Roman" w:cs="Times New Roman"/>
        </w:rPr>
      </w:pPr>
      <w:r w:rsidRPr="00D373ED">
        <w:rPr>
          <w:rFonts w:ascii="Times New Roman" w:hAnsi="Times New Roman" w:cs="Times New Roman"/>
          <w:sz w:val="24"/>
          <w:szCs w:val="24"/>
        </w:rPr>
        <w:t xml:space="preserve">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CA7D2A" w:rsidRPr="00CA7D2A" w:rsidRDefault="00D373ED" w:rsidP="005F2F2F">
      <w:pPr>
        <w:pStyle w:val="a3"/>
        <w:numPr>
          <w:ilvl w:val="0"/>
          <w:numId w:val="3"/>
        </w:numPr>
        <w:spacing w:after="240" w:line="240" w:lineRule="auto"/>
        <w:jc w:val="both"/>
        <w:rPr>
          <w:rFonts w:ascii="Times New Roman" w:hAnsi="Times New Roman" w:cs="Times New Roman"/>
        </w:rPr>
      </w:pPr>
      <w:r w:rsidRPr="00D373ED">
        <w:rPr>
          <w:rFonts w:ascii="Times New Roman" w:hAnsi="Times New Roman" w:cs="Times New Roman"/>
          <w:sz w:val="24"/>
          <w:szCs w:val="24"/>
        </w:rPr>
        <w:t xml:space="preserve"> специфики условий (климатических, демографических, национально- культурных и др.) осуществления образовательного процесса; </w:t>
      </w:r>
    </w:p>
    <w:p w:rsidR="00CA7D2A" w:rsidRPr="00CA7D2A" w:rsidRDefault="00D373ED" w:rsidP="005F2F2F">
      <w:pPr>
        <w:pStyle w:val="a3"/>
        <w:numPr>
          <w:ilvl w:val="0"/>
          <w:numId w:val="3"/>
        </w:numPr>
        <w:spacing w:after="240" w:line="240" w:lineRule="auto"/>
        <w:jc w:val="both"/>
        <w:rPr>
          <w:rFonts w:ascii="Times New Roman" w:hAnsi="Times New Roman" w:cs="Times New Roman"/>
        </w:rPr>
      </w:pPr>
      <w:r w:rsidRPr="00D373ED">
        <w:rPr>
          <w:rFonts w:ascii="Times New Roman" w:hAnsi="Times New Roman" w:cs="Times New Roman"/>
          <w:sz w:val="24"/>
          <w:szCs w:val="24"/>
        </w:rPr>
        <w:t>времени года и др.</w:t>
      </w:r>
    </w:p>
    <w:p w:rsidR="00CA7D2A" w:rsidRDefault="00795E16" w:rsidP="005F2F2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3ED" w:rsidRPr="00CA7D2A">
        <w:rPr>
          <w:rFonts w:ascii="Times New Roman" w:hAnsi="Times New Roman" w:cs="Times New Roman"/>
          <w:sz w:val="24"/>
          <w:szCs w:val="24"/>
        </w:rPr>
        <w:t xml:space="preserve"> В детском саду используются типовые (примерные) режимы дня и вариативные режимы пребывания ребенка. </w:t>
      </w:r>
    </w:p>
    <w:p w:rsidR="00CA7D2A" w:rsidRDefault="00795E16" w:rsidP="005F2F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3ED" w:rsidRPr="00CA7D2A">
        <w:rPr>
          <w:rFonts w:ascii="Times New Roman" w:hAnsi="Times New Roman" w:cs="Times New Roman"/>
          <w:sz w:val="24"/>
          <w:szCs w:val="24"/>
        </w:rPr>
        <w:t>Типовые режимы дня – примерные (гибкие) режимы пребывания воспитанников в соответствующей возрастной группе, которые конкретизируются в зависимости от возрастных и (или) индивидуальных возможностей детей, а также зависят от расписания работы физкультурного/музыкального зала для каждой группы.</w:t>
      </w:r>
    </w:p>
    <w:p w:rsidR="00CA7D2A" w:rsidRDefault="00D373ED" w:rsidP="005F2F2F">
      <w:pPr>
        <w:spacing w:line="240" w:lineRule="auto"/>
        <w:jc w:val="both"/>
        <w:rPr>
          <w:rFonts w:ascii="Times New Roman" w:hAnsi="Times New Roman" w:cs="Times New Roman"/>
          <w:sz w:val="24"/>
          <w:szCs w:val="24"/>
        </w:rPr>
      </w:pPr>
      <w:r w:rsidRPr="00CA7D2A">
        <w:rPr>
          <w:rFonts w:ascii="Times New Roman" w:hAnsi="Times New Roman" w:cs="Times New Roman"/>
          <w:sz w:val="24"/>
          <w:szCs w:val="24"/>
        </w:rPr>
        <w:t xml:space="preserve"> </w:t>
      </w:r>
      <w:r w:rsidR="00795E16">
        <w:rPr>
          <w:rFonts w:ascii="Times New Roman" w:hAnsi="Times New Roman" w:cs="Times New Roman"/>
          <w:sz w:val="24"/>
          <w:szCs w:val="24"/>
        </w:rPr>
        <w:t xml:space="preserve">     </w:t>
      </w:r>
      <w:r w:rsidRPr="00CA7D2A">
        <w:rPr>
          <w:rFonts w:ascii="Times New Roman" w:hAnsi="Times New Roman" w:cs="Times New Roman"/>
          <w:sz w:val="24"/>
          <w:szCs w:val="24"/>
        </w:rPr>
        <w:t>Вариативные режимы дня используются по необходимости в зависимости от сложившихся условий:</w:t>
      </w:r>
    </w:p>
    <w:p w:rsidR="00CA7D2A" w:rsidRDefault="00D373ED" w:rsidP="005F2F2F">
      <w:pPr>
        <w:spacing w:after="0" w:line="240" w:lineRule="auto"/>
        <w:jc w:val="both"/>
        <w:rPr>
          <w:rFonts w:ascii="Times New Roman" w:hAnsi="Times New Roman" w:cs="Times New Roman"/>
          <w:sz w:val="24"/>
          <w:szCs w:val="24"/>
        </w:rPr>
      </w:pPr>
      <w:r w:rsidRPr="00CA7D2A">
        <w:rPr>
          <w:rFonts w:ascii="Times New Roman" w:hAnsi="Times New Roman" w:cs="Times New Roman"/>
          <w:sz w:val="24"/>
          <w:szCs w:val="24"/>
        </w:rPr>
        <w:lastRenderedPageBreak/>
        <w:t xml:space="preserve"> - при неблагоприятных погодных условиях </w:t>
      </w:r>
    </w:p>
    <w:p w:rsidR="00CA7D2A" w:rsidRDefault="00D373ED" w:rsidP="005F2F2F">
      <w:pPr>
        <w:spacing w:after="0" w:line="240" w:lineRule="auto"/>
        <w:jc w:val="both"/>
        <w:rPr>
          <w:rFonts w:ascii="Times New Roman" w:hAnsi="Times New Roman" w:cs="Times New Roman"/>
          <w:sz w:val="24"/>
          <w:szCs w:val="24"/>
        </w:rPr>
      </w:pPr>
      <w:r w:rsidRPr="00CA7D2A">
        <w:rPr>
          <w:rFonts w:ascii="Times New Roman" w:hAnsi="Times New Roman" w:cs="Times New Roman"/>
          <w:sz w:val="24"/>
          <w:szCs w:val="24"/>
        </w:rPr>
        <w:t xml:space="preserve">- гибкий режим дня; </w:t>
      </w:r>
    </w:p>
    <w:p w:rsidR="00CA7D2A" w:rsidRDefault="00D373ED" w:rsidP="005F2F2F">
      <w:pPr>
        <w:spacing w:after="0" w:line="240" w:lineRule="auto"/>
        <w:jc w:val="both"/>
        <w:rPr>
          <w:rFonts w:ascii="Times New Roman" w:hAnsi="Times New Roman" w:cs="Times New Roman"/>
          <w:sz w:val="24"/>
          <w:szCs w:val="24"/>
        </w:rPr>
      </w:pPr>
      <w:r w:rsidRPr="00CA7D2A">
        <w:rPr>
          <w:rFonts w:ascii="Times New Roman" w:hAnsi="Times New Roman" w:cs="Times New Roman"/>
          <w:sz w:val="24"/>
          <w:szCs w:val="24"/>
        </w:rPr>
        <w:t>- в период наложения карантина</w:t>
      </w:r>
    </w:p>
    <w:p w:rsidR="00CA7D2A" w:rsidRDefault="00D373ED" w:rsidP="005F2F2F">
      <w:pPr>
        <w:spacing w:after="0" w:line="240" w:lineRule="auto"/>
        <w:jc w:val="both"/>
        <w:rPr>
          <w:rFonts w:ascii="Times New Roman" w:hAnsi="Times New Roman" w:cs="Times New Roman"/>
          <w:sz w:val="24"/>
          <w:szCs w:val="24"/>
        </w:rPr>
      </w:pPr>
      <w:r w:rsidRPr="00CA7D2A">
        <w:rPr>
          <w:rFonts w:ascii="Times New Roman" w:hAnsi="Times New Roman" w:cs="Times New Roman"/>
          <w:sz w:val="24"/>
          <w:szCs w:val="24"/>
        </w:rPr>
        <w:t xml:space="preserve"> - режим дня на время карантина;</w:t>
      </w:r>
    </w:p>
    <w:p w:rsidR="00CA7D2A" w:rsidRDefault="00D373ED" w:rsidP="005F2F2F">
      <w:pPr>
        <w:spacing w:after="0" w:line="240" w:lineRule="auto"/>
        <w:jc w:val="both"/>
        <w:rPr>
          <w:rFonts w:ascii="Times New Roman" w:hAnsi="Times New Roman" w:cs="Times New Roman"/>
          <w:sz w:val="24"/>
          <w:szCs w:val="24"/>
        </w:rPr>
      </w:pPr>
      <w:r w:rsidRPr="00CA7D2A">
        <w:rPr>
          <w:rFonts w:ascii="Times New Roman" w:hAnsi="Times New Roman" w:cs="Times New Roman"/>
          <w:sz w:val="24"/>
          <w:szCs w:val="24"/>
        </w:rPr>
        <w:t xml:space="preserve"> - для детей после болезни </w:t>
      </w:r>
    </w:p>
    <w:p w:rsidR="00CA7D2A" w:rsidRDefault="00D373ED" w:rsidP="005F2F2F">
      <w:pPr>
        <w:spacing w:after="0" w:line="240" w:lineRule="auto"/>
        <w:jc w:val="both"/>
        <w:rPr>
          <w:rFonts w:ascii="Times New Roman" w:hAnsi="Times New Roman" w:cs="Times New Roman"/>
          <w:sz w:val="24"/>
          <w:szCs w:val="24"/>
        </w:rPr>
      </w:pPr>
      <w:r w:rsidRPr="00CA7D2A">
        <w:rPr>
          <w:rFonts w:ascii="Times New Roman" w:hAnsi="Times New Roman" w:cs="Times New Roman"/>
          <w:sz w:val="24"/>
          <w:szCs w:val="24"/>
        </w:rPr>
        <w:t>- щадящий режим дня;</w:t>
      </w:r>
    </w:p>
    <w:p w:rsidR="00CA7D2A" w:rsidRDefault="00D373ED" w:rsidP="005F2F2F">
      <w:pPr>
        <w:spacing w:after="0" w:line="240" w:lineRule="auto"/>
        <w:jc w:val="both"/>
        <w:rPr>
          <w:rFonts w:ascii="Times New Roman" w:hAnsi="Times New Roman" w:cs="Times New Roman"/>
          <w:sz w:val="24"/>
          <w:szCs w:val="24"/>
        </w:rPr>
      </w:pPr>
      <w:r w:rsidRPr="00CA7D2A">
        <w:rPr>
          <w:rFonts w:ascii="Times New Roman" w:hAnsi="Times New Roman" w:cs="Times New Roman"/>
          <w:sz w:val="24"/>
          <w:szCs w:val="24"/>
        </w:rPr>
        <w:t xml:space="preserve"> - для детей с хроническими заболеваниями или III группы здоровья - индивидуальный режим дня. </w:t>
      </w:r>
    </w:p>
    <w:p w:rsidR="005F2F2F" w:rsidRDefault="005F2F2F" w:rsidP="005F2F2F">
      <w:pPr>
        <w:spacing w:after="0" w:line="240" w:lineRule="auto"/>
        <w:jc w:val="both"/>
        <w:rPr>
          <w:rFonts w:ascii="Times New Roman" w:hAnsi="Times New Roman" w:cs="Times New Roman"/>
          <w:sz w:val="24"/>
          <w:szCs w:val="24"/>
        </w:rPr>
      </w:pPr>
    </w:p>
    <w:p w:rsidR="00CA7D2A" w:rsidRDefault="00795E16" w:rsidP="005F2F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3ED" w:rsidRPr="00CA7D2A">
        <w:rPr>
          <w:rFonts w:ascii="Times New Roman" w:hAnsi="Times New Roman" w:cs="Times New Roman"/>
          <w:sz w:val="24"/>
          <w:szCs w:val="24"/>
        </w:rPr>
        <w:t xml:space="preserve">Осуществляя режимные моменты учитываются индивидуальные особенности детей. Приближенный к индивидуальным особенностям ребенка режим детского сада способствует его комфорту, хорошему настроению и активности. </w:t>
      </w:r>
    </w:p>
    <w:p w:rsidR="00CA7D2A" w:rsidRDefault="00795E16" w:rsidP="005F2F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3ED" w:rsidRPr="00CA7D2A">
        <w:rPr>
          <w:rFonts w:ascii="Times New Roman" w:hAnsi="Times New Roman" w:cs="Times New Roman"/>
          <w:sz w:val="24"/>
          <w:szCs w:val="24"/>
        </w:rPr>
        <w:t xml:space="preserve">Модель образовательной нагрузки в Образовательном учреждении разрабатывается и реализуется с учетом СанПиН 2.4.1.3049-13. </w:t>
      </w:r>
    </w:p>
    <w:p w:rsidR="005F2F2F" w:rsidRDefault="00795E16" w:rsidP="005F2F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3ED" w:rsidRPr="00CA7D2A">
        <w:rPr>
          <w:rFonts w:ascii="Times New Roman" w:hAnsi="Times New Roman" w:cs="Times New Roman"/>
          <w:sz w:val="24"/>
          <w:szCs w:val="24"/>
        </w:rPr>
        <w:t xml:space="preserve">При составлении режима двигательной активности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 Важное требование при составлении режима - соблюдение объема учебной нагрузки в соответствии с санитарно-гигиеническими нормативами (СанПиН 2.4.1.3049-13). </w:t>
      </w:r>
    </w:p>
    <w:p w:rsidR="00CA7D2A" w:rsidRPr="00CA7D2A" w:rsidRDefault="00795E16" w:rsidP="005F2F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3ED" w:rsidRPr="00CA7D2A">
        <w:rPr>
          <w:rFonts w:ascii="Times New Roman" w:hAnsi="Times New Roman" w:cs="Times New Roman"/>
          <w:sz w:val="24"/>
          <w:szCs w:val="24"/>
        </w:rPr>
        <w:t>Оптимальный ежедневный режим пребывания ребенка в Образовательном учреждении предусматривает чередование периодов бодрствования и сна в течение дня, использование различных видов деятельности и форм работы с детьми.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CA7D2A" w:rsidRPr="00CA7D2A" w:rsidRDefault="00795E16" w:rsidP="005F2F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3ED" w:rsidRPr="00CA7D2A">
        <w:rPr>
          <w:rFonts w:ascii="Times New Roman" w:hAnsi="Times New Roman" w:cs="Times New Roman"/>
          <w:sz w:val="24"/>
          <w:szCs w:val="24"/>
        </w:rPr>
        <w:t xml:space="preserve"> Ежедневная продолжительность прогулки детей составляет не менее 3 – 4 часа. Прогулку организуем 2 раза в день: в первую половину - до обеда и во вторую половину дня - после дневного сна или перед уходом детей домой. При температуре воздуха ниже минус 15°С и скорости ветра более 7 м/с продолжительность прогулки сокращается.</w:t>
      </w:r>
    </w:p>
    <w:p w:rsidR="00CA7D2A" w:rsidRPr="00CA7D2A" w:rsidRDefault="00D373ED" w:rsidP="005F2F2F">
      <w:pPr>
        <w:spacing w:line="240" w:lineRule="auto"/>
        <w:jc w:val="both"/>
        <w:rPr>
          <w:rFonts w:ascii="Times New Roman" w:hAnsi="Times New Roman" w:cs="Times New Roman"/>
          <w:sz w:val="24"/>
          <w:szCs w:val="24"/>
        </w:rPr>
      </w:pPr>
      <w:r w:rsidRPr="00CA7D2A">
        <w:rPr>
          <w:rFonts w:ascii="Times New Roman" w:hAnsi="Times New Roman" w:cs="Times New Roman"/>
          <w:sz w:val="24"/>
          <w:szCs w:val="24"/>
        </w:rPr>
        <w:t xml:space="preserve"> </w:t>
      </w:r>
      <w:r w:rsidR="00795E16">
        <w:rPr>
          <w:rFonts w:ascii="Times New Roman" w:hAnsi="Times New Roman" w:cs="Times New Roman"/>
          <w:sz w:val="24"/>
          <w:szCs w:val="24"/>
        </w:rPr>
        <w:t xml:space="preserve">     </w:t>
      </w:r>
      <w:r w:rsidRPr="00CA7D2A">
        <w:rPr>
          <w:rFonts w:ascii="Times New Roman" w:hAnsi="Times New Roman" w:cs="Times New Roman"/>
          <w:sz w:val="24"/>
          <w:szCs w:val="24"/>
        </w:rPr>
        <w:t xml:space="preserve">В теплое время года (при благоприятных метеорологических условиях) непосредственно образовательную деятельность по физическому развитию детей организуют на открытом воздухе. </w:t>
      </w:r>
    </w:p>
    <w:p w:rsidR="00CA7D2A" w:rsidRPr="00CA7D2A" w:rsidRDefault="00795E16" w:rsidP="005F2F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3ED" w:rsidRPr="00CA7D2A">
        <w:rPr>
          <w:rFonts w:ascii="Times New Roman" w:hAnsi="Times New Roman" w:cs="Times New Roman"/>
          <w:sz w:val="24"/>
          <w:szCs w:val="24"/>
        </w:rPr>
        <w:t xml:space="preserve">Общая продолжительность суточного сна для детей дошкольного возраста составляет 12 - 12,5 часа, из которых 2 - 2,5 часа отводится дневному сну. Перед сном организуется прослушивание сказок, включается релаксационная музыка. Детей с трудным засыпанием и чутким сном укладывают первыми и поднимать последними. Во время сна детей в группе (спальне) обязательно присутствует воспитатель (или помощник воспитателя). </w:t>
      </w:r>
    </w:p>
    <w:p w:rsidR="00BC5654" w:rsidRDefault="00795E16" w:rsidP="005F2F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3ED" w:rsidRPr="00CA7D2A">
        <w:rPr>
          <w:rFonts w:ascii="Times New Roman" w:hAnsi="Times New Roman" w:cs="Times New Roman"/>
          <w:sz w:val="24"/>
          <w:szCs w:val="24"/>
        </w:rPr>
        <w:t>Режим дня на случай неблагоприятный погодных условий. Прогулка не проводится при температуре воздуха ниже минус 15°С и скорости ветра более 15 м/с для детей до 4 лет, а для детей 5 - 7 лет при температуре воздуха ниже минус 20°С и скорости ветра более 15 м/с. В дни карантинов и периоды повышенной заболеваемости: в режиме дня увеличивается общая продолжительность пребывания детей на свежем воздухе, уменьшается объем непосредственно образовательной деятельности с повышенными физическими и интеллектуальными нагрузками.</w:t>
      </w:r>
    </w:p>
    <w:p w:rsidR="005F2F2F" w:rsidRDefault="005F2F2F" w:rsidP="00CA7D2A">
      <w:pPr>
        <w:jc w:val="both"/>
        <w:rPr>
          <w:rFonts w:ascii="Times New Roman" w:hAnsi="Times New Roman" w:cs="Times New Roman"/>
          <w:sz w:val="24"/>
          <w:szCs w:val="24"/>
        </w:rPr>
      </w:pPr>
    </w:p>
    <w:p w:rsidR="000C5BF6" w:rsidRDefault="000C5BF6" w:rsidP="005F2F2F">
      <w:pPr>
        <w:spacing w:after="0" w:line="240" w:lineRule="auto"/>
        <w:jc w:val="center"/>
        <w:rPr>
          <w:rFonts w:ascii="Times New Roman" w:hAnsi="Times New Roman" w:cs="Times New Roman"/>
          <w:sz w:val="24"/>
          <w:szCs w:val="24"/>
        </w:rPr>
      </w:pPr>
    </w:p>
    <w:p w:rsidR="000C5BF6" w:rsidRDefault="000C5BF6" w:rsidP="005F2F2F">
      <w:pPr>
        <w:spacing w:after="0" w:line="240" w:lineRule="auto"/>
        <w:jc w:val="center"/>
        <w:rPr>
          <w:rFonts w:ascii="Times New Roman" w:hAnsi="Times New Roman" w:cs="Times New Roman"/>
          <w:sz w:val="24"/>
          <w:szCs w:val="24"/>
        </w:rPr>
      </w:pPr>
    </w:p>
    <w:p w:rsidR="005F2F2F" w:rsidRPr="008D2BA4" w:rsidRDefault="005F2F2F" w:rsidP="005F2F2F">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Государственное бюджетное дошкольное образовательное учреждение</w:t>
      </w:r>
    </w:p>
    <w:p w:rsidR="005F2F2F" w:rsidRDefault="005F2F2F" w:rsidP="005F2F2F">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детский сад №51 Московского района Санкт-Петербурга</w:t>
      </w:r>
    </w:p>
    <w:p w:rsidR="005F2F2F" w:rsidRPr="008D2BA4" w:rsidRDefault="005F2F2F" w:rsidP="005F2F2F">
      <w:pPr>
        <w:ind w:left="-709"/>
        <w:jc w:val="center"/>
        <w:rPr>
          <w:rFonts w:ascii="Times New Roman" w:hAnsi="Times New Roman" w:cs="Times New Roman"/>
          <w:sz w:val="24"/>
          <w:szCs w:val="24"/>
        </w:rPr>
      </w:pPr>
    </w:p>
    <w:p w:rsidR="005F2F2F" w:rsidRPr="005F2F2F" w:rsidRDefault="005F2F2F" w:rsidP="005F2F2F">
      <w:pPr>
        <w:spacing w:after="0" w:line="240" w:lineRule="auto"/>
        <w:jc w:val="center"/>
        <w:rPr>
          <w:rFonts w:ascii="Times New Roman" w:hAnsi="Times New Roman" w:cs="Times New Roman"/>
          <w:b/>
          <w:sz w:val="32"/>
          <w:szCs w:val="32"/>
        </w:rPr>
      </w:pPr>
      <w:r w:rsidRPr="005F2F2F">
        <w:rPr>
          <w:rFonts w:ascii="Times New Roman" w:hAnsi="Times New Roman" w:cs="Times New Roman"/>
          <w:b/>
          <w:sz w:val="32"/>
          <w:szCs w:val="32"/>
        </w:rPr>
        <w:t>Режим дня для детей  1.5 - 2 лет</w:t>
      </w:r>
    </w:p>
    <w:p w:rsidR="005F2F2F" w:rsidRPr="005F2F2F" w:rsidRDefault="005F2F2F" w:rsidP="005F2F2F">
      <w:pPr>
        <w:spacing w:after="0" w:line="240" w:lineRule="auto"/>
        <w:jc w:val="center"/>
        <w:rPr>
          <w:rFonts w:ascii="Times New Roman" w:hAnsi="Times New Roman" w:cs="Times New Roman"/>
          <w:b/>
          <w:sz w:val="28"/>
          <w:szCs w:val="28"/>
        </w:rPr>
      </w:pPr>
      <w:r w:rsidRPr="005F2F2F">
        <w:rPr>
          <w:rFonts w:ascii="Times New Roman" w:hAnsi="Times New Roman" w:cs="Times New Roman"/>
          <w:b/>
          <w:sz w:val="32"/>
          <w:szCs w:val="32"/>
        </w:rPr>
        <w:t>в группе раннего возраста общеразвивающей</w:t>
      </w:r>
      <w:r w:rsidRPr="005F2F2F">
        <w:rPr>
          <w:rFonts w:ascii="Times New Roman" w:hAnsi="Times New Roman" w:cs="Times New Roman"/>
          <w:b/>
          <w:sz w:val="28"/>
          <w:szCs w:val="28"/>
        </w:rPr>
        <w:t xml:space="preserve"> направленности (холодный период)</w:t>
      </w:r>
    </w:p>
    <w:p w:rsidR="005F2F2F" w:rsidRPr="005F2F2F" w:rsidRDefault="005F2F2F" w:rsidP="005F2F2F">
      <w:pPr>
        <w:spacing w:after="0" w:line="240" w:lineRule="auto"/>
        <w:jc w:val="center"/>
        <w:rPr>
          <w:rFonts w:ascii="Times New Roman" w:hAnsi="Times New Roman" w:cs="Times New Roman"/>
          <w:b/>
          <w:sz w:val="28"/>
          <w:szCs w:val="28"/>
        </w:rPr>
      </w:pPr>
    </w:p>
    <w:p w:rsidR="005F2F2F" w:rsidRPr="005F2F2F" w:rsidRDefault="005F2F2F" w:rsidP="005F2F2F">
      <w:pPr>
        <w:spacing w:after="0" w:line="240" w:lineRule="auto"/>
        <w:jc w:val="center"/>
        <w:rPr>
          <w:rFonts w:ascii="Times New Roman" w:hAnsi="Times New Roman" w:cs="Times New Roman"/>
          <w:b/>
          <w:sz w:val="28"/>
          <w:szCs w:val="28"/>
        </w:rPr>
      </w:pPr>
    </w:p>
    <w:tbl>
      <w:tblPr>
        <w:tblStyle w:val="a4"/>
        <w:tblW w:w="10462" w:type="dxa"/>
        <w:tblInd w:w="-998" w:type="dxa"/>
        <w:tblLook w:val="04A0" w:firstRow="1" w:lastRow="0" w:firstColumn="1" w:lastColumn="0" w:noHBand="0" w:noVBand="1"/>
      </w:tblPr>
      <w:tblGrid>
        <w:gridCol w:w="7485"/>
        <w:gridCol w:w="2977"/>
      </w:tblGrid>
      <w:tr w:rsidR="005F2F2F" w:rsidRPr="005F2F2F" w:rsidTr="00D374FD">
        <w:tc>
          <w:tcPr>
            <w:tcW w:w="7485" w:type="dxa"/>
          </w:tcPr>
          <w:p w:rsidR="005F2F2F" w:rsidRPr="005F2F2F" w:rsidRDefault="005F2F2F" w:rsidP="005F2F2F">
            <w:pPr>
              <w:jc w:val="center"/>
              <w:rPr>
                <w:rFonts w:ascii="Times New Roman" w:hAnsi="Times New Roman" w:cs="Times New Roman"/>
                <w:b/>
                <w:sz w:val="28"/>
                <w:szCs w:val="28"/>
              </w:rPr>
            </w:pPr>
            <w:r w:rsidRPr="005F2F2F">
              <w:rPr>
                <w:rFonts w:ascii="Times New Roman" w:hAnsi="Times New Roman" w:cs="Times New Roman"/>
                <w:b/>
                <w:sz w:val="28"/>
                <w:szCs w:val="28"/>
              </w:rPr>
              <w:t>Режимные моменты</w:t>
            </w:r>
          </w:p>
        </w:tc>
        <w:tc>
          <w:tcPr>
            <w:tcW w:w="2977" w:type="dxa"/>
          </w:tcPr>
          <w:p w:rsidR="005F2F2F" w:rsidRPr="005F2F2F" w:rsidRDefault="005F2F2F" w:rsidP="005F2F2F">
            <w:pPr>
              <w:jc w:val="center"/>
              <w:rPr>
                <w:rFonts w:ascii="Times New Roman" w:hAnsi="Times New Roman" w:cs="Times New Roman"/>
                <w:b/>
                <w:sz w:val="28"/>
                <w:szCs w:val="28"/>
              </w:rPr>
            </w:pPr>
            <w:r w:rsidRPr="005F2F2F">
              <w:rPr>
                <w:rFonts w:ascii="Times New Roman" w:hAnsi="Times New Roman" w:cs="Times New Roman"/>
                <w:b/>
                <w:sz w:val="28"/>
                <w:szCs w:val="28"/>
              </w:rPr>
              <w:t>Время</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Прием детей, осмотр,</w:t>
            </w:r>
          </w:p>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 xml:space="preserve">свободная игра, самостоятельная  и совместная деятельность, индивидуальная работа. </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p>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7.00-8.00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Утренняя гимнастика.</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8.00-8.05</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 завтраку, завтрак.</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8.05-8.40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Игры, самостоятельная деятельность детей, подготовка к НОД.</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p>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8.40–8.50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Непосредственно образовательная деятельность (НОД)</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8.50–9.00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 xml:space="preserve">Физкультурная пауза </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9.00-9.10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Непосредственно образовательная деятельность (НОД)</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9.10–9.20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ко второму завтраку, второй завтрак.</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9.20-9.30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 прогулке. Прогулка (игры, наблюдения)</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9.30-11.00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Возвращение с прогулки, гигиенические процедуры.</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11.00–11.30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 обеду, обед.</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11.30-12.00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ко сну, дневной сон.</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12.00–15.00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Постепенный подъем, бодрящая гимнастика, корригирующая гимнастика, закаливание.</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15.00–15.20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 полднику. Полдник.</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15.20–15.50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Игры, самостоятельная и совместная деятельность, Индивидуальная работа.</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p>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15.50-16.20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Чтение художественной литературы.</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16.20-16.30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 прогулке, прогулка.</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16.30-17.50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Возвращение с прогулки, самостоятельная деятельность, уход домой.</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p>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17.50-19.00</w:t>
            </w:r>
          </w:p>
        </w:tc>
      </w:tr>
    </w:tbl>
    <w:p w:rsidR="005F2F2F" w:rsidRDefault="005F2F2F" w:rsidP="005F2F2F">
      <w:pPr>
        <w:jc w:val="both"/>
        <w:rPr>
          <w:rFonts w:ascii="Times New Roman" w:hAnsi="Times New Roman" w:cs="Times New Roman"/>
          <w:sz w:val="24"/>
          <w:szCs w:val="24"/>
        </w:rPr>
      </w:pPr>
    </w:p>
    <w:p w:rsidR="005F2F2F" w:rsidRDefault="005F2F2F" w:rsidP="005F2F2F">
      <w:pPr>
        <w:jc w:val="both"/>
        <w:rPr>
          <w:rFonts w:ascii="Times New Roman" w:hAnsi="Times New Roman" w:cs="Times New Roman"/>
          <w:sz w:val="24"/>
          <w:szCs w:val="24"/>
        </w:rPr>
      </w:pPr>
    </w:p>
    <w:p w:rsidR="005F2F2F" w:rsidRDefault="005F2F2F" w:rsidP="005F2F2F">
      <w:pPr>
        <w:jc w:val="both"/>
        <w:rPr>
          <w:rFonts w:ascii="Times New Roman" w:hAnsi="Times New Roman" w:cs="Times New Roman"/>
          <w:sz w:val="24"/>
          <w:szCs w:val="24"/>
        </w:rPr>
      </w:pPr>
    </w:p>
    <w:p w:rsidR="005F2F2F" w:rsidRDefault="005F2F2F" w:rsidP="005F2F2F">
      <w:pPr>
        <w:jc w:val="both"/>
        <w:rPr>
          <w:rFonts w:ascii="Times New Roman" w:hAnsi="Times New Roman" w:cs="Times New Roman"/>
          <w:sz w:val="24"/>
          <w:szCs w:val="24"/>
        </w:rPr>
      </w:pPr>
    </w:p>
    <w:p w:rsidR="005F2F2F" w:rsidRDefault="005F2F2F" w:rsidP="005F2F2F">
      <w:pPr>
        <w:spacing w:after="0" w:line="240" w:lineRule="auto"/>
        <w:jc w:val="center"/>
        <w:rPr>
          <w:rFonts w:ascii="Times New Roman" w:hAnsi="Times New Roman" w:cs="Times New Roman"/>
          <w:sz w:val="24"/>
          <w:szCs w:val="24"/>
        </w:rPr>
      </w:pPr>
    </w:p>
    <w:p w:rsidR="005F2F2F" w:rsidRPr="008D2BA4" w:rsidRDefault="005F2F2F" w:rsidP="005F2F2F">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Государственное бюджетное дошкольное образовательное учреждение</w:t>
      </w:r>
    </w:p>
    <w:p w:rsidR="005F2F2F" w:rsidRDefault="005F2F2F" w:rsidP="005F2F2F">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детский сад №51 Московского района Санкт-Петербурга</w:t>
      </w:r>
    </w:p>
    <w:p w:rsidR="005F2F2F" w:rsidRPr="008D2BA4" w:rsidRDefault="005F2F2F" w:rsidP="005F2F2F">
      <w:pPr>
        <w:ind w:left="-709"/>
        <w:jc w:val="center"/>
        <w:rPr>
          <w:rFonts w:ascii="Times New Roman" w:hAnsi="Times New Roman" w:cs="Times New Roman"/>
          <w:sz w:val="24"/>
          <w:szCs w:val="24"/>
        </w:rPr>
      </w:pPr>
    </w:p>
    <w:p w:rsidR="005F2F2F" w:rsidRPr="005F2F2F" w:rsidRDefault="005F2F2F" w:rsidP="005F2F2F">
      <w:pPr>
        <w:spacing w:after="0" w:line="240" w:lineRule="auto"/>
        <w:jc w:val="center"/>
        <w:rPr>
          <w:rFonts w:ascii="Times New Roman" w:hAnsi="Times New Roman" w:cs="Times New Roman"/>
          <w:b/>
          <w:sz w:val="28"/>
          <w:szCs w:val="28"/>
        </w:rPr>
      </w:pPr>
      <w:r w:rsidRPr="005F2F2F">
        <w:rPr>
          <w:rFonts w:ascii="Times New Roman" w:hAnsi="Times New Roman" w:cs="Times New Roman"/>
          <w:b/>
          <w:sz w:val="32"/>
          <w:szCs w:val="32"/>
        </w:rPr>
        <w:t>Режим дня для детей  2 -3 лет</w:t>
      </w:r>
      <w:r w:rsidRPr="005F2F2F">
        <w:rPr>
          <w:rFonts w:ascii="Times New Roman" w:hAnsi="Times New Roman" w:cs="Times New Roman"/>
          <w:b/>
          <w:sz w:val="28"/>
          <w:szCs w:val="28"/>
        </w:rPr>
        <w:t xml:space="preserve">  </w:t>
      </w:r>
    </w:p>
    <w:p w:rsidR="005F2F2F" w:rsidRPr="005F2F2F" w:rsidRDefault="005F2F2F" w:rsidP="005F2F2F">
      <w:pPr>
        <w:spacing w:after="0" w:line="240" w:lineRule="auto"/>
        <w:jc w:val="center"/>
        <w:rPr>
          <w:rFonts w:ascii="Times New Roman" w:hAnsi="Times New Roman" w:cs="Times New Roman"/>
          <w:b/>
          <w:sz w:val="28"/>
          <w:szCs w:val="28"/>
        </w:rPr>
      </w:pPr>
      <w:r w:rsidRPr="005F2F2F">
        <w:rPr>
          <w:rFonts w:ascii="Times New Roman" w:hAnsi="Times New Roman" w:cs="Times New Roman"/>
          <w:b/>
          <w:sz w:val="32"/>
          <w:szCs w:val="32"/>
        </w:rPr>
        <w:t xml:space="preserve">в группе раннего возраста </w:t>
      </w:r>
      <w:r w:rsidRPr="005F2F2F">
        <w:rPr>
          <w:rFonts w:ascii="Times New Roman" w:hAnsi="Times New Roman" w:cs="Times New Roman"/>
          <w:b/>
          <w:sz w:val="28"/>
          <w:szCs w:val="28"/>
        </w:rPr>
        <w:t>общеразвивающей направленности (холодный период)</w:t>
      </w:r>
    </w:p>
    <w:p w:rsidR="005F2F2F" w:rsidRPr="005F2F2F" w:rsidRDefault="005F2F2F" w:rsidP="005F2F2F">
      <w:pPr>
        <w:spacing w:after="0" w:line="240" w:lineRule="auto"/>
        <w:jc w:val="center"/>
        <w:rPr>
          <w:rFonts w:ascii="Times New Roman" w:hAnsi="Times New Roman" w:cs="Times New Roman"/>
          <w:b/>
          <w:sz w:val="28"/>
          <w:szCs w:val="28"/>
        </w:rPr>
      </w:pPr>
    </w:p>
    <w:p w:rsidR="005F2F2F" w:rsidRPr="005F2F2F" w:rsidRDefault="005F2F2F" w:rsidP="005F2F2F">
      <w:pPr>
        <w:spacing w:after="0" w:line="240" w:lineRule="auto"/>
        <w:jc w:val="center"/>
        <w:rPr>
          <w:rFonts w:ascii="Times New Roman" w:hAnsi="Times New Roman" w:cs="Times New Roman"/>
          <w:b/>
          <w:sz w:val="28"/>
          <w:szCs w:val="28"/>
        </w:rPr>
      </w:pPr>
    </w:p>
    <w:tbl>
      <w:tblPr>
        <w:tblStyle w:val="a4"/>
        <w:tblW w:w="10462" w:type="dxa"/>
        <w:tblInd w:w="-998" w:type="dxa"/>
        <w:tblLook w:val="04A0" w:firstRow="1" w:lastRow="0" w:firstColumn="1" w:lastColumn="0" w:noHBand="0" w:noVBand="1"/>
      </w:tblPr>
      <w:tblGrid>
        <w:gridCol w:w="7485"/>
        <w:gridCol w:w="2977"/>
      </w:tblGrid>
      <w:tr w:rsidR="005F2F2F" w:rsidRPr="005F2F2F" w:rsidTr="005F2F2F">
        <w:trPr>
          <w:trHeight w:val="65"/>
        </w:trPr>
        <w:tc>
          <w:tcPr>
            <w:tcW w:w="7485" w:type="dxa"/>
          </w:tcPr>
          <w:p w:rsidR="005F2F2F" w:rsidRPr="005F2F2F" w:rsidRDefault="005F2F2F" w:rsidP="005F2F2F">
            <w:pPr>
              <w:jc w:val="center"/>
              <w:rPr>
                <w:rFonts w:ascii="Times New Roman" w:hAnsi="Times New Roman" w:cs="Times New Roman"/>
                <w:b/>
                <w:sz w:val="28"/>
                <w:szCs w:val="28"/>
              </w:rPr>
            </w:pPr>
            <w:r w:rsidRPr="005F2F2F">
              <w:rPr>
                <w:rFonts w:ascii="Times New Roman" w:hAnsi="Times New Roman" w:cs="Times New Roman"/>
                <w:b/>
                <w:sz w:val="28"/>
                <w:szCs w:val="28"/>
              </w:rPr>
              <w:t>Режимные моменты</w:t>
            </w:r>
          </w:p>
        </w:tc>
        <w:tc>
          <w:tcPr>
            <w:tcW w:w="2977" w:type="dxa"/>
          </w:tcPr>
          <w:p w:rsidR="005F2F2F" w:rsidRPr="005F2F2F" w:rsidRDefault="005F2F2F" w:rsidP="005F2F2F">
            <w:pPr>
              <w:jc w:val="center"/>
              <w:rPr>
                <w:rFonts w:ascii="Times New Roman" w:hAnsi="Times New Roman" w:cs="Times New Roman"/>
                <w:b/>
                <w:sz w:val="28"/>
                <w:szCs w:val="28"/>
              </w:rPr>
            </w:pPr>
            <w:r w:rsidRPr="005F2F2F">
              <w:rPr>
                <w:rFonts w:ascii="Times New Roman" w:hAnsi="Times New Roman" w:cs="Times New Roman"/>
                <w:b/>
                <w:sz w:val="28"/>
                <w:szCs w:val="28"/>
              </w:rPr>
              <w:t>Время</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Прием детей, осмотр,</w:t>
            </w:r>
          </w:p>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 xml:space="preserve">свободная игра, самостоятельная  и совместная деятельность, индивидуальная работа. </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p>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7.00-8.00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Утренняя гимнастика.</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8.00-8.05</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 завтраку, завтрак.</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8.05-8.40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Игры, самостоятельная деятельность детей, подготовка к НОД.</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p>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8.40–8.50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Непосредственно образовательная деятельность (НОД)</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8.50–9.00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 xml:space="preserve">Физкультурная пауза </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9.00-9.10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Непосредственно образовательная деятельность (НОД)</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9.10–9.20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ко второму завтраку, второй завтрак.</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9.20-9.30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 прогулке. Прогулка (игры, наблюдения)</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9.30-11.15</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Возвращение с прогулки, гигиенические процедуры.</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11.15–11.45</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 обеду, обед.</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11.45-12.15</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ко сну, дневной сон.</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12.15–15.00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Постепенный подъем, бодрящая гимнастика, корригирующая гимнастика, закаливание.</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15.00–15.20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 полднику. Полдник.</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15.20–15.50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Игры, самостоятельная и совместная деятельность, Индивидуальная работа.</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p>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15.50-16.20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Чтение художественной литературы.</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16.20-16.30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Подготовка к прогулке, прогулка.</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16.30-17.50</w:t>
            </w:r>
          </w:p>
        </w:tc>
      </w:tr>
      <w:tr w:rsidR="005F2F2F" w:rsidRPr="005F2F2F" w:rsidTr="00D374FD">
        <w:tc>
          <w:tcPr>
            <w:tcW w:w="7485" w:type="dxa"/>
          </w:tcPr>
          <w:p w:rsidR="005F2F2F" w:rsidRPr="005F2F2F" w:rsidRDefault="005F2F2F" w:rsidP="005F2F2F">
            <w:pPr>
              <w:spacing w:line="276" w:lineRule="auto"/>
              <w:rPr>
                <w:rFonts w:ascii="Times New Roman" w:hAnsi="Times New Roman" w:cs="Times New Roman"/>
                <w:sz w:val="28"/>
                <w:szCs w:val="28"/>
              </w:rPr>
            </w:pPr>
            <w:r w:rsidRPr="005F2F2F">
              <w:rPr>
                <w:rFonts w:ascii="Times New Roman" w:hAnsi="Times New Roman" w:cs="Times New Roman"/>
                <w:sz w:val="28"/>
                <w:szCs w:val="28"/>
              </w:rPr>
              <w:t>Возвращение с прогулки, самостоятельная деятельность, уход домой.</w:t>
            </w:r>
          </w:p>
        </w:tc>
        <w:tc>
          <w:tcPr>
            <w:tcW w:w="2977" w:type="dxa"/>
          </w:tcPr>
          <w:p w:rsidR="005F2F2F" w:rsidRPr="005F2F2F" w:rsidRDefault="005F2F2F" w:rsidP="005F2F2F">
            <w:pPr>
              <w:spacing w:line="276" w:lineRule="auto"/>
              <w:jc w:val="center"/>
              <w:rPr>
                <w:rFonts w:ascii="Times New Roman" w:hAnsi="Times New Roman" w:cs="Times New Roman"/>
                <w:sz w:val="28"/>
                <w:szCs w:val="28"/>
              </w:rPr>
            </w:pPr>
          </w:p>
          <w:p w:rsidR="005F2F2F" w:rsidRPr="005F2F2F" w:rsidRDefault="005F2F2F" w:rsidP="005F2F2F">
            <w:pPr>
              <w:spacing w:line="276" w:lineRule="auto"/>
              <w:jc w:val="center"/>
              <w:rPr>
                <w:rFonts w:ascii="Times New Roman" w:hAnsi="Times New Roman" w:cs="Times New Roman"/>
                <w:sz w:val="28"/>
                <w:szCs w:val="28"/>
              </w:rPr>
            </w:pPr>
            <w:r w:rsidRPr="005F2F2F">
              <w:rPr>
                <w:rFonts w:ascii="Times New Roman" w:hAnsi="Times New Roman" w:cs="Times New Roman"/>
                <w:sz w:val="28"/>
                <w:szCs w:val="28"/>
              </w:rPr>
              <w:t>17.50-19.00</w:t>
            </w:r>
          </w:p>
        </w:tc>
      </w:tr>
    </w:tbl>
    <w:p w:rsidR="005F2F2F" w:rsidRDefault="005F2F2F" w:rsidP="005F2F2F">
      <w:pPr>
        <w:jc w:val="both"/>
        <w:rPr>
          <w:rFonts w:ascii="Times New Roman" w:hAnsi="Times New Roman" w:cs="Times New Roman"/>
          <w:sz w:val="24"/>
          <w:szCs w:val="24"/>
        </w:rPr>
      </w:pPr>
    </w:p>
    <w:p w:rsidR="005F2F2F" w:rsidRDefault="005F2F2F" w:rsidP="005F2F2F">
      <w:pPr>
        <w:jc w:val="both"/>
        <w:rPr>
          <w:rFonts w:ascii="Times New Roman" w:hAnsi="Times New Roman" w:cs="Times New Roman"/>
          <w:sz w:val="24"/>
          <w:szCs w:val="24"/>
        </w:rPr>
      </w:pPr>
    </w:p>
    <w:p w:rsidR="005F2F2F" w:rsidRDefault="005F2F2F" w:rsidP="005F2F2F">
      <w:pPr>
        <w:jc w:val="both"/>
        <w:rPr>
          <w:rFonts w:ascii="Times New Roman" w:hAnsi="Times New Roman" w:cs="Times New Roman"/>
          <w:sz w:val="24"/>
          <w:szCs w:val="24"/>
        </w:rPr>
      </w:pPr>
    </w:p>
    <w:p w:rsidR="005F2F2F" w:rsidRDefault="005F2F2F" w:rsidP="005F2F2F">
      <w:pPr>
        <w:jc w:val="both"/>
        <w:rPr>
          <w:rFonts w:ascii="Times New Roman" w:hAnsi="Times New Roman" w:cs="Times New Roman"/>
          <w:sz w:val="24"/>
          <w:szCs w:val="24"/>
        </w:rPr>
      </w:pPr>
    </w:p>
    <w:p w:rsidR="005F2F2F" w:rsidRDefault="005F2F2F" w:rsidP="005F2F2F">
      <w:pPr>
        <w:jc w:val="both"/>
        <w:rPr>
          <w:rFonts w:ascii="Times New Roman" w:hAnsi="Times New Roman" w:cs="Times New Roman"/>
          <w:sz w:val="24"/>
          <w:szCs w:val="24"/>
        </w:rPr>
      </w:pPr>
    </w:p>
    <w:p w:rsidR="005F2F2F" w:rsidRPr="008D2BA4" w:rsidRDefault="005F2F2F" w:rsidP="005F2F2F">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Государственное бюджетное дошкольное образовательное учреждение</w:t>
      </w:r>
    </w:p>
    <w:p w:rsidR="005F2F2F" w:rsidRDefault="005F2F2F" w:rsidP="005F2F2F">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детский сад №51 Московского района Санкт-Петербурга</w:t>
      </w:r>
    </w:p>
    <w:p w:rsidR="00256403" w:rsidRDefault="00256403" w:rsidP="00256403">
      <w:pPr>
        <w:spacing w:after="0" w:line="240" w:lineRule="auto"/>
        <w:jc w:val="center"/>
        <w:rPr>
          <w:rFonts w:ascii="Times New Roman" w:hAnsi="Times New Roman" w:cs="Times New Roman"/>
          <w:b/>
          <w:sz w:val="32"/>
          <w:szCs w:val="32"/>
        </w:rPr>
      </w:pPr>
    </w:p>
    <w:p w:rsidR="00256403" w:rsidRPr="00256403" w:rsidRDefault="00256403" w:rsidP="00256403">
      <w:pPr>
        <w:spacing w:after="0" w:line="240" w:lineRule="auto"/>
        <w:jc w:val="center"/>
        <w:rPr>
          <w:rFonts w:ascii="Times New Roman" w:hAnsi="Times New Roman" w:cs="Times New Roman"/>
          <w:b/>
          <w:sz w:val="32"/>
          <w:szCs w:val="32"/>
        </w:rPr>
      </w:pPr>
      <w:r w:rsidRPr="00256403">
        <w:rPr>
          <w:rFonts w:ascii="Times New Roman" w:hAnsi="Times New Roman" w:cs="Times New Roman"/>
          <w:b/>
          <w:sz w:val="32"/>
          <w:szCs w:val="32"/>
        </w:rPr>
        <w:t xml:space="preserve">Режим дня для детей 3-4 лет </w:t>
      </w:r>
    </w:p>
    <w:p w:rsidR="00256403" w:rsidRPr="00256403" w:rsidRDefault="00256403" w:rsidP="00256403">
      <w:pPr>
        <w:spacing w:after="0" w:line="240" w:lineRule="auto"/>
        <w:jc w:val="center"/>
        <w:rPr>
          <w:rFonts w:ascii="Times New Roman" w:hAnsi="Times New Roman" w:cs="Times New Roman"/>
          <w:b/>
          <w:sz w:val="32"/>
          <w:szCs w:val="32"/>
        </w:rPr>
      </w:pPr>
      <w:r w:rsidRPr="00256403">
        <w:rPr>
          <w:rFonts w:ascii="Times New Roman" w:hAnsi="Times New Roman" w:cs="Times New Roman"/>
          <w:b/>
          <w:sz w:val="32"/>
          <w:szCs w:val="32"/>
        </w:rPr>
        <w:t xml:space="preserve"> Младшая  группа </w:t>
      </w:r>
    </w:p>
    <w:p w:rsidR="00256403" w:rsidRPr="00256403" w:rsidRDefault="00256403" w:rsidP="00256403">
      <w:pPr>
        <w:spacing w:after="0" w:line="240" w:lineRule="auto"/>
        <w:jc w:val="center"/>
        <w:rPr>
          <w:rFonts w:ascii="Times New Roman" w:hAnsi="Times New Roman" w:cs="Times New Roman"/>
          <w:b/>
          <w:sz w:val="28"/>
          <w:szCs w:val="28"/>
        </w:rPr>
      </w:pPr>
      <w:r w:rsidRPr="00256403">
        <w:rPr>
          <w:rFonts w:ascii="Times New Roman" w:hAnsi="Times New Roman" w:cs="Times New Roman"/>
          <w:b/>
          <w:sz w:val="28"/>
          <w:szCs w:val="28"/>
        </w:rPr>
        <w:t>общеразвивающей направленности</w:t>
      </w:r>
    </w:p>
    <w:p w:rsidR="00256403" w:rsidRPr="00256403" w:rsidRDefault="00256403" w:rsidP="00256403">
      <w:pPr>
        <w:spacing w:after="0" w:line="240" w:lineRule="auto"/>
        <w:jc w:val="center"/>
        <w:rPr>
          <w:rFonts w:ascii="Times New Roman" w:hAnsi="Times New Roman" w:cs="Times New Roman"/>
          <w:b/>
          <w:sz w:val="28"/>
          <w:szCs w:val="28"/>
        </w:rPr>
      </w:pPr>
      <w:r w:rsidRPr="00256403">
        <w:rPr>
          <w:rFonts w:ascii="Times New Roman" w:hAnsi="Times New Roman" w:cs="Times New Roman"/>
          <w:b/>
          <w:sz w:val="28"/>
          <w:szCs w:val="28"/>
        </w:rPr>
        <w:t xml:space="preserve"> (холодный период)</w:t>
      </w:r>
    </w:p>
    <w:p w:rsidR="00256403" w:rsidRPr="00256403" w:rsidRDefault="00256403" w:rsidP="00256403">
      <w:pPr>
        <w:spacing w:after="0" w:line="240" w:lineRule="auto"/>
        <w:jc w:val="center"/>
        <w:rPr>
          <w:rFonts w:ascii="Times New Roman" w:hAnsi="Times New Roman" w:cs="Times New Roman"/>
          <w:b/>
          <w:sz w:val="28"/>
          <w:szCs w:val="28"/>
        </w:rPr>
      </w:pPr>
    </w:p>
    <w:p w:rsidR="00256403" w:rsidRPr="00256403" w:rsidRDefault="00256403" w:rsidP="00256403">
      <w:pPr>
        <w:spacing w:after="0" w:line="240" w:lineRule="auto"/>
        <w:jc w:val="center"/>
        <w:rPr>
          <w:rFonts w:ascii="Times New Roman" w:hAnsi="Times New Roman" w:cs="Times New Roman"/>
          <w:b/>
          <w:sz w:val="28"/>
          <w:szCs w:val="28"/>
        </w:rPr>
      </w:pPr>
    </w:p>
    <w:tbl>
      <w:tblPr>
        <w:tblStyle w:val="a4"/>
        <w:tblW w:w="10462" w:type="dxa"/>
        <w:tblInd w:w="-998" w:type="dxa"/>
        <w:tblLook w:val="04A0" w:firstRow="1" w:lastRow="0" w:firstColumn="1" w:lastColumn="0" w:noHBand="0" w:noVBand="1"/>
      </w:tblPr>
      <w:tblGrid>
        <w:gridCol w:w="7485"/>
        <w:gridCol w:w="2977"/>
      </w:tblGrid>
      <w:tr w:rsidR="00256403" w:rsidRPr="00256403" w:rsidTr="00D374FD">
        <w:tc>
          <w:tcPr>
            <w:tcW w:w="7485" w:type="dxa"/>
          </w:tcPr>
          <w:p w:rsidR="00256403" w:rsidRPr="00256403" w:rsidRDefault="00256403" w:rsidP="00256403">
            <w:pPr>
              <w:jc w:val="center"/>
              <w:rPr>
                <w:rFonts w:ascii="Times New Roman" w:hAnsi="Times New Roman" w:cs="Times New Roman"/>
                <w:b/>
                <w:sz w:val="28"/>
                <w:szCs w:val="28"/>
              </w:rPr>
            </w:pPr>
            <w:r w:rsidRPr="00256403">
              <w:rPr>
                <w:rFonts w:ascii="Times New Roman" w:hAnsi="Times New Roman" w:cs="Times New Roman"/>
                <w:b/>
                <w:sz w:val="28"/>
                <w:szCs w:val="28"/>
              </w:rPr>
              <w:t>Режимные моменты</w:t>
            </w:r>
          </w:p>
        </w:tc>
        <w:tc>
          <w:tcPr>
            <w:tcW w:w="2977" w:type="dxa"/>
          </w:tcPr>
          <w:p w:rsidR="00256403" w:rsidRPr="00256403" w:rsidRDefault="00256403" w:rsidP="00256403">
            <w:pPr>
              <w:jc w:val="center"/>
              <w:rPr>
                <w:rFonts w:ascii="Times New Roman" w:hAnsi="Times New Roman" w:cs="Times New Roman"/>
                <w:b/>
                <w:sz w:val="28"/>
                <w:szCs w:val="28"/>
              </w:rPr>
            </w:pPr>
            <w:r w:rsidRPr="00256403">
              <w:rPr>
                <w:rFonts w:ascii="Times New Roman" w:hAnsi="Times New Roman" w:cs="Times New Roman"/>
                <w:b/>
                <w:sz w:val="28"/>
                <w:szCs w:val="28"/>
              </w:rPr>
              <w:t>Время</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Прием детей, осмотр,</w:t>
            </w:r>
          </w:p>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 xml:space="preserve">свободная игра, самостоятельная  и совместная деятельность, индивидуальная работа. </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p>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7.00-8.10</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Утренняя гимнастика.</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8.10-8.15</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Подготовка к завтраку, завтрак.</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8.15-8.45</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Игры, самостоятельная деятельность детей, подготовка к НОД.</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p>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8.45–9.00</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Непосредственно образовательная деятельность (НОД)</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9.00–9.15</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 xml:space="preserve">Физкультурная пауза </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9.15-9.25</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Непосредственно образовательная деятельность (НОД)</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9.25–9.40</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Подготовка ко второму завтраку</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9.40-9.45</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Второй завтрак.</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9.45–9.55</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Самостоятельная деятельность</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9.55-10.05</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Подготовка к прогулке. Прогулка (игры, наблюдения)</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10.05–11.55</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Возвращение с прогулки, гигиенические процедуры.</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11.55–12.05</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Подготовка к обеду, обед.</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12.05–12.40</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Подготовка ко сну, дневной сон.</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12.40–15.00</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Постепенный подъем, бодрящая гимнастика, корригирующая гимнастика, закаливание.</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15.00–15.20</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Подготовка к полднику. Полдник.</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15.20–15.50</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Игры, самостоятельная и совместная деятельность, Индивидуальная работа.</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p>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15.50-16.20</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Чтение художественной литературы.</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16.20-16.30</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Подготовка к прогулке, прогулка.</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16.30-17.50</w:t>
            </w:r>
          </w:p>
        </w:tc>
      </w:tr>
      <w:tr w:rsidR="00256403" w:rsidRPr="00256403" w:rsidTr="00D374FD">
        <w:tc>
          <w:tcPr>
            <w:tcW w:w="7485" w:type="dxa"/>
          </w:tcPr>
          <w:p w:rsidR="00256403" w:rsidRPr="00256403" w:rsidRDefault="00256403" w:rsidP="00256403">
            <w:pPr>
              <w:spacing w:line="276" w:lineRule="auto"/>
              <w:rPr>
                <w:rFonts w:ascii="Times New Roman" w:hAnsi="Times New Roman" w:cs="Times New Roman"/>
                <w:sz w:val="28"/>
                <w:szCs w:val="28"/>
              </w:rPr>
            </w:pPr>
            <w:r w:rsidRPr="00256403">
              <w:rPr>
                <w:rFonts w:ascii="Times New Roman" w:hAnsi="Times New Roman" w:cs="Times New Roman"/>
                <w:sz w:val="28"/>
                <w:szCs w:val="28"/>
              </w:rPr>
              <w:t>Возвращение с прогулки, самостоятельная деятельность, уход домой.</w:t>
            </w:r>
          </w:p>
        </w:tc>
        <w:tc>
          <w:tcPr>
            <w:tcW w:w="2977" w:type="dxa"/>
          </w:tcPr>
          <w:p w:rsidR="00256403" w:rsidRPr="00256403" w:rsidRDefault="00256403" w:rsidP="00256403">
            <w:pPr>
              <w:spacing w:line="276" w:lineRule="auto"/>
              <w:jc w:val="center"/>
              <w:rPr>
                <w:rFonts w:ascii="Times New Roman" w:hAnsi="Times New Roman" w:cs="Times New Roman"/>
                <w:sz w:val="28"/>
                <w:szCs w:val="28"/>
              </w:rPr>
            </w:pPr>
          </w:p>
          <w:p w:rsidR="00256403" w:rsidRPr="00256403" w:rsidRDefault="00256403" w:rsidP="00256403">
            <w:pPr>
              <w:spacing w:line="276" w:lineRule="auto"/>
              <w:jc w:val="center"/>
              <w:rPr>
                <w:rFonts w:ascii="Times New Roman" w:hAnsi="Times New Roman" w:cs="Times New Roman"/>
                <w:sz w:val="28"/>
                <w:szCs w:val="28"/>
              </w:rPr>
            </w:pPr>
            <w:r w:rsidRPr="00256403">
              <w:rPr>
                <w:rFonts w:ascii="Times New Roman" w:hAnsi="Times New Roman" w:cs="Times New Roman"/>
                <w:sz w:val="28"/>
                <w:szCs w:val="28"/>
              </w:rPr>
              <w:t>17.50-19.00</w:t>
            </w:r>
          </w:p>
        </w:tc>
      </w:tr>
    </w:tbl>
    <w:p w:rsidR="005F2F2F" w:rsidRDefault="005F2F2F" w:rsidP="00256403">
      <w:pPr>
        <w:jc w:val="both"/>
        <w:rPr>
          <w:rFonts w:ascii="Times New Roman" w:hAnsi="Times New Roman" w:cs="Times New Roman"/>
          <w:sz w:val="24"/>
          <w:szCs w:val="24"/>
        </w:rPr>
      </w:pPr>
    </w:p>
    <w:p w:rsidR="00470037" w:rsidRDefault="00470037" w:rsidP="00256403">
      <w:pPr>
        <w:jc w:val="both"/>
        <w:rPr>
          <w:rFonts w:ascii="Times New Roman" w:hAnsi="Times New Roman" w:cs="Times New Roman"/>
          <w:sz w:val="24"/>
          <w:szCs w:val="24"/>
        </w:rPr>
      </w:pPr>
    </w:p>
    <w:p w:rsidR="00470037" w:rsidRDefault="00470037" w:rsidP="00256403">
      <w:pPr>
        <w:jc w:val="both"/>
        <w:rPr>
          <w:rFonts w:ascii="Times New Roman" w:hAnsi="Times New Roman" w:cs="Times New Roman"/>
          <w:sz w:val="24"/>
          <w:szCs w:val="24"/>
        </w:rPr>
      </w:pPr>
    </w:p>
    <w:p w:rsidR="00470037" w:rsidRPr="008D2BA4" w:rsidRDefault="00470037" w:rsidP="00470037">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Государственное бюджетное дошкольное образовательное учреждение</w:t>
      </w:r>
    </w:p>
    <w:p w:rsidR="00470037" w:rsidRDefault="00470037" w:rsidP="00470037">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детский сад №51 Московского района Санкт-Петербурга</w:t>
      </w:r>
    </w:p>
    <w:p w:rsidR="00470037" w:rsidRDefault="00470037" w:rsidP="00470037">
      <w:pPr>
        <w:spacing w:after="0" w:line="240" w:lineRule="auto"/>
        <w:jc w:val="center"/>
        <w:rPr>
          <w:rFonts w:ascii="Times New Roman" w:hAnsi="Times New Roman" w:cs="Times New Roman"/>
          <w:b/>
          <w:sz w:val="32"/>
          <w:szCs w:val="32"/>
        </w:rPr>
      </w:pPr>
    </w:p>
    <w:p w:rsidR="00470037" w:rsidRPr="00470037" w:rsidRDefault="00470037" w:rsidP="00470037">
      <w:pPr>
        <w:spacing w:after="0" w:line="240" w:lineRule="auto"/>
        <w:jc w:val="center"/>
        <w:rPr>
          <w:rFonts w:ascii="Times New Roman" w:hAnsi="Times New Roman" w:cs="Times New Roman"/>
          <w:b/>
          <w:sz w:val="32"/>
          <w:szCs w:val="32"/>
        </w:rPr>
      </w:pPr>
      <w:r w:rsidRPr="00470037">
        <w:rPr>
          <w:rFonts w:ascii="Times New Roman" w:hAnsi="Times New Roman" w:cs="Times New Roman"/>
          <w:b/>
          <w:sz w:val="32"/>
          <w:szCs w:val="32"/>
        </w:rPr>
        <w:t>Режим дня  для детей 3-4 лет</w:t>
      </w:r>
    </w:p>
    <w:p w:rsidR="00470037" w:rsidRPr="00470037" w:rsidRDefault="00470037" w:rsidP="00470037">
      <w:pPr>
        <w:spacing w:after="0" w:line="240" w:lineRule="auto"/>
        <w:jc w:val="center"/>
        <w:rPr>
          <w:rFonts w:ascii="Times New Roman" w:hAnsi="Times New Roman" w:cs="Times New Roman"/>
          <w:b/>
          <w:sz w:val="32"/>
          <w:szCs w:val="32"/>
        </w:rPr>
      </w:pPr>
      <w:r w:rsidRPr="00470037">
        <w:rPr>
          <w:rFonts w:ascii="Times New Roman" w:hAnsi="Times New Roman" w:cs="Times New Roman"/>
          <w:b/>
          <w:sz w:val="32"/>
          <w:szCs w:val="32"/>
        </w:rPr>
        <w:t xml:space="preserve"> Средняя группа </w:t>
      </w:r>
    </w:p>
    <w:p w:rsidR="00470037" w:rsidRPr="00470037" w:rsidRDefault="00470037" w:rsidP="00470037">
      <w:pPr>
        <w:spacing w:after="0" w:line="240" w:lineRule="auto"/>
        <w:jc w:val="center"/>
        <w:rPr>
          <w:rFonts w:ascii="Times New Roman" w:hAnsi="Times New Roman" w:cs="Times New Roman"/>
          <w:b/>
          <w:sz w:val="28"/>
          <w:szCs w:val="28"/>
        </w:rPr>
      </w:pPr>
      <w:r w:rsidRPr="00470037">
        <w:rPr>
          <w:rFonts w:ascii="Times New Roman" w:hAnsi="Times New Roman" w:cs="Times New Roman"/>
          <w:b/>
          <w:sz w:val="28"/>
          <w:szCs w:val="28"/>
        </w:rPr>
        <w:t xml:space="preserve"> общеразвивающей направленности (холодный период)</w:t>
      </w:r>
    </w:p>
    <w:p w:rsidR="00470037" w:rsidRPr="00470037" w:rsidRDefault="00470037" w:rsidP="00470037">
      <w:pPr>
        <w:spacing w:after="0" w:line="240" w:lineRule="auto"/>
        <w:jc w:val="center"/>
        <w:rPr>
          <w:rFonts w:ascii="Times New Roman" w:hAnsi="Times New Roman" w:cs="Times New Roman"/>
          <w:b/>
          <w:sz w:val="28"/>
          <w:szCs w:val="28"/>
        </w:rPr>
      </w:pPr>
    </w:p>
    <w:p w:rsidR="00470037" w:rsidRPr="00470037" w:rsidRDefault="00470037" w:rsidP="00470037">
      <w:pPr>
        <w:spacing w:after="0" w:line="240" w:lineRule="auto"/>
        <w:jc w:val="center"/>
        <w:rPr>
          <w:rFonts w:ascii="Times New Roman" w:hAnsi="Times New Roman" w:cs="Times New Roman"/>
          <w:b/>
          <w:sz w:val="28"/>
          <w:szCs w:val="28"/>
        </w:rPr>
      </w:pPr>
    </w:p>
    <w:tbl>
      <w:tblPr>
        <w:tblStyle w:val="a4"/>
        <w:tblW w:w="10320" w:type="dxa"/>
        <w:tblInd w:w="-998" w:type="dxa"/>
        <w:tblLook w:val="04A0" w:firstRow="1" w:lastRow="0" w:firstColumn="1" w:lastColumn="0" w:noHBand="0" w:noVBand="1"/>
      </w:tblPr>
      <w:tblGrid>
        <w:gridCol w:w="7485"/>
        <w:gridCol w:w="2835"/>
      </w:tblGrid>
      <w:tr w:rsidR="00470037" w:rsidRPr="00470037" w:rsidTr="00D374FD">
        <w:tc>
          <w:tcPr>
            <w:tcW w:w="7485" w:type="dxa"/>
          </w:tcPr>
          <w:p w:rsidR="00470037" w:rsidRPr="00470037" w:rsidRDefault="00470037" w:rsidP="00470037">
            <w:pPr>
              <w:jc w:val="center"/>
              <w:rPr>
                <w:rFonts w:ascii="Times New Roman" w:hAnsi="Times New Roman" w:cs="Times New Roman"/>
                <w:b/>
                <w:sz w:val="28"/>
                <w:szCs w:val="28"/>
              </w:rPr>
            </w:pPr>
            <w:r w:rsidRPr="00470037">
              <w:rPr>
                <w:rFonts w:ascii="Times New Roman" w:hAnsi="Times New Roman" w:cs="Times New Roman"/>
                <w:b/>
                <w:sz w:val="28"/>
                <w:szCs w:val="28"/>
              </w:rPr>
              <w:t>Режимные моменты</w:t>
            </w:r>
          </w:p>
        </w:tc>
        <w:tc>
          <w:tcPr>
            <w:tcW w:w="2835" w:type="dxa"/>
          </w:tcPr>
          <w:p w:rsidR="00470037" w:rsidRPr="00470037" w:rsidRDefault="00470037" w:rsidP="00470037">
            <w:pPr>
              <w:jc w:val="center"/>
              <w:rPr>
                <w:rFonts w:ascii="Times New Roman" w:hAnsi="Times New Roman" w:cs="Times New Roman"/>
                <w:b/>
                <w:sz w:val="28"/>
                <w:szCs w:val="28"/>
              </w:rPr>
            </w:pPr>
            <w:r w:rsidRPr="00470037">
              <w:rPr>
                <w:rFonts w:ascii="Times New Roman" w:hAnsi="Times New Roman" w:cs="Times New Roman"/>
                <w:b/>
                <w:sz w:val="28"/>
                <w:szCs w:val="28"/>
              </w:rPr>
              <w:t>Время</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Прием детей, осмотр,</w:t>
            </w:r>
          </w:p>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 xml:space="preserve">свободная игра, самостоятельная и совместная деятельность, индивидуальная работа </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7.00-8.10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Утренняя гимнастика</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8.10-8.20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завтраку, завтрак</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8.20-8.50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Игры, самостоятельная деятельность детей, подготовка к НОД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8.50–9.00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Непосредственно организованная  деятельность  (НОД)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9.00–9.20</w:t>
            </w:r>
          </w:p>
          <w:p w:rsidR="00470037" w:rsidRPr="00470037" w:rsidRDefault="00470037" w:rsidP="00470037">
            <w:pPr>
              <w:spacing w:line="276" w:lineRule="auto"/>
              <w:jc w:val="center"/>
              <w:rPr>
                <w:rFonts w:ascii="Times New Roman" w:hAnsi="Times New Roman" w:cs="Times New Roman"/>
                <w:sz w:val="28"/>
                <w:szCs w:val="28"/>
              </w:rPr>
            </w:pP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Физ. пауза</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9.20-9.30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Непосредственно организованная  деятельность  (НОД)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9.30–9.50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Второй завтрак</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9.50–10.00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Самостоятельная деятельность</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10.00-10.10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прогулке, прогулка</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10.10–12.10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Возвращение с прогулки, гигиенические процедуры</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12.10–12.20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обеду, обед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12.20–12.50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ко сну, дневной сон</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12.50–15.00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Постепенный подъем, бодрящая гимнастика, корригирующая гимнастика, закаливание</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15.00–15.25</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полднику. Полдник</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15.25–15.50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Игры, самостоятельная и совместная деятельность, Индивидуальная работа</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15.50-16.20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Чтение художественной литературы</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16.20-16.30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прогулке, прогулка</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16.30-17.50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Возвращение с прогулки, самостоятельная деятельность, уход детей домой</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17.50-19.00</w:t>
            </w:r>
          </w:p>
        </w:tc>
      </w:tr>
    </w:tbl>
    <w:p w:rsidR="00470037" w:rsidRDefault="00470037" w:rsidP="00470037">
      <w:pPr>
        <w:jc w:val="both"/>
        <w:rPr>
          <w:rFonts w:ascii="Times New Roman" w:hAnsi="Times New Roman" w:cs="Times New Roman"/>
          <w:sz w:val="24"/>
          <w:szCs w:val="24"/>
        </w:rPr>
      </w:pPr>
    </w:p>
    <w:p w:rsidR="00470037" w:rsidRDefault="00470037" w:rsidP="00470037">
      <w:pPr>
        <w:jc w:val="both"/>
        <w:rPr>
          <w:rFonts w:ascii="Times New Roman" w:hAnsi="Times New Roman" w:cs="Times New Roman"/>
          <w:sz w:val="24"/>
          <w:szCs w:val="24"/>
        </w:rPr>
      </w:pPr>
    </w:p>
    <w:p w:rsidR="00470037" w:rsidRDefault="00470037" w:rsidP="00470037">
      <w:pPr>
        <w:jc w:val="both"/>
        <w:rPr>
          <w:rFonts w:ascii="Times New Roman" w:hAnsi="Times New Roman" w:cs="Times New Roman"/>
          <w:sz w:val="24"/>
          <w:szCs w:val="24"/>
        </w:rPr>
      </w:pPr>
    </w:p>
    <w:p w:rsidR="00470037" w:rsidRPr="008D2BA4" w:rsidRDefault="00470037" w:rsidP="00470037">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Государственное бюджетное дошкольное образовательное учреждение</w:t>
      </w:r>
    </w:p>
    <w:p w:rsidR="00470037" w:rsidRDefault="00470037" w:rsidP="00470037">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детский сад №51 Московского района Санкт-Петербурга</w:t>
      </w:r>
    </w:p>
    <w:p w:rsidR="00470037" w:rsidRDefault="00470037" w:rsidP="00470037">
      <w:pPr>
        <w:spacing w:after="0" w:line="240" w:lineRule="auto"/>
        <w:jc w:val="center"/>
        <w:rPr>
          <w:rFonts w:ascii="Times New Roman" w:hAnsi="Times New Roman" w:cs="Times New Roman"/>
          <w:b/>
          <w:sz w:val="32"/>
          <w:szCs w:val="32"/>
        </w:rPr>
      </w:pPr>
    </w:p>
    <w:p w:rsidR="00470037" w:rsidRPr="00470037" w:rsidRDefault="00470037" w:rsidP="00470037">
      <w:pPr>
        <w:spacing w:after="0" w:line="240" w:lineRule="auto"/>
        <w:jc w:val="center"/>
        <w:rPr>
          <w:rFonts w:ascii="Times New Roman" w:hAnsi="Times New Roman" w:cs="Times New Roman"/>
          <w:b/>
          <w:sz w:val="32"/>
          <w:szCs w:val="32"/>
        </w:rPr>
      </w:pPr>
      <w:r w:rsidRPr="00470037">
        <w:rPr>
          <w:rFonts w:ascii="Times New Roman" w:hAnsi="Times New Roman" w:cs="Times New Roman"/>
          <w:b/>
          <w:sz w:val="32"/>
          <w:szCs w:val="32"/>
        </w:rPr>
        <w:t xml:space="preserve">Режим дня для детей 4 – 5 лет </w:t>
      </w:r>
    </w:p>
    <w:p w:rsidR="00470037" w:rsidRPr="00470037" w:rsidRDefault="00470037" w:rsidP="00470037">
      <w:pPr>
        <w:spacing w:after="0" w:line="240" w:lineRule="auto"/>
        <w:jc w:val="center"/>
        <w:rPr>
          <w:rFonts w:ascii="Times New Roman" w:hAnsi="Times New Roman" w:cs="Times New Roman"/>
          <w:b/>
          <w:sz w:val="32"/>
          <w:szCs w:val="32"/>
        </w:rPr>
      </w:pPr>
      <w:r w:rsidRPr="00470037">
        <w:rPr>
          <w:rFonts w:ascii="Times New Roman" w:hAnsi="Times New Roman" w:cs="Times New Roman"/>
          <w:b/>
          <w:sz w:val="32"/>
          <w:szCs w:val="32"/>
        </w:rPr>
        <w:t xml:space="preserve">Старшая группа </w:t>
      </w:r>
    </w:p>
    <w:p w:rsidR="00470037" w:rsidRPr="00470037" w:rsidRDefault="00470037" w:rsidP="00470037">
      <w:pPr>
        <w:spacing w:after="0" w:line="240" w:lineRule="auto"/>
        <w:jc w:val="center"/>
        <w:rPr>
          <w:rFonts w:ascii="Times New Roman" w:hAnsi="Times New Roman" w:cs="Times New Roman"/>
          <w:b/>
          <w:sz w:val="28"/>
          <w:szCs w:val="28"/>
        </w:rPr>
      </w:pPr>
      <w:r w:rsidRPr="00470037">
        <w:rPr>
          <w:rFonts w:ascii="Times New Roman" w:hAnsi="Times New Roman" w:cs="Times New Roman"/>
          <w:b/>
          <w:sz w:val="28"/>
          <w:szCs w:val="28"/>
        </w:rPr>
        <w:t xml:space="preserve"> общеразвивающей направленности (холодный период)</w:t>
      </w:r>
    </w:p>
    <w:p w:rsidR="00470037" w:rsidRPr="00470037" w:rsidRDefault="00470037" w:rsidP="00470037">
      <w:pPr>
        <w:spacing w:after="0" w:line="240" w:lineRule="auto"/>
        <w:jc w:val="center"/>
        <w:rPr>
          <w:rFonts w:ascii="Times New Roman" w:hAnsi="Times New Roman" w:cs="Times New Roman"/>
          <w:b/>
          <w:sz w:val="28"/>
          <w:szCs w:val="28"/>
        </w:rPr>
      </w:pPr>
    </w:p>
    <w:p w:rsidR="00470037" w:rsidRPr="00470037" w:rsidRDefault="00470037" w:rsidP="00470037">
      <w:pPr>
        <w:spacing w:after="0" w:line="240" w:lineRule="auto"/>
        <w:jc w:val="center"/>
        <w:rPr>
          <w:rFonts w:ascii="Times New Roman" w:hAnsi="Times New Roman" w:cs="Times New Roman"/>
          <w:b/>
          <w:sz w:val="28"/>
          <w:szCs w:val="28"/>
        </w:rPr>
      </w:pPr>
    </w:p>
    <w:tbl>
      <w:tblPr>
        <w:tblStyle w:val="a4"/>
        <w:tblW w:w="10320" w:type="dxa"/>
        <w:tblInd w:w="-998" w:type="dxa"/>
        <w:tblLook w:val="04A0" w:firstRow="1" w:lastRow="0" w:firstColumn="1" w:lastColumn="0" w:noHBand="0" w:noVBand="1"/>
      </w:tblPr>
      <w:tblGrid>
        <w:gridCol w:w="7485"/>
        <w:gridCol w:w="2835"/>
      </w:tblGrid>
      <w:tr w:rsidR="00470037" w:rsidRPr="00470037" w:rsidTr="00D374FD">
        <w:tc>
          <w:tcPr>
            <w:tcW w:w="7485" w:type="dxa"/>
          </w:tcPr>
          <w:p w:rsidR="00470037" w:rsidRPr="00470037" w:rsidRDefault="00470037" w:rsidP="00470037">
            <w:pPr>
              <w:jc w:val="center"/>
              <w:rPr>
                <w:rFonts w:ascii="Times New Roman" w:hAnsi="Times New Roman" w:cs="Times New Roman"/>
                <w:b/>
                <w:sz w:val="28"/>
                <w:szCs w:val="28"/>
              </w:rPr>
            </w:pPr>
            <w:r w:rsidRPr="00470037">
              <w:rPr>
                <w:rFonts w:ascii="Times New Roman" w:hAnsi="Times New Roman" w:cs="Times New Roman"/>
                <w:b/>
                <w:sz w:val="28"/>
                <w:szCs w:val="28"/>
              </w:rPr>
              <w:t>Режимные моменты</w:t>
            </w:r>
          </w:p>
        </w:tc>
        <w:tc>
          <w:tcPr>
            <w:tcW w:w="2835" w:type="dxa"/>
          </w:tcPr>
          <w:p w:rsidR="00470037" w:rsidRPr="00470037" w:rsidRDefault="00470037" w:rsidP="00470037">
            <w:pPr>
              <w:jc w:val="center"/>
              <w:rPr>
                <w:rFonts w:ascii="Times New Roman" w:hAnsi="Times New Roman" w:cs="Times New Roman"/>
                <w:b/>
                <w:sz w:val="28"/>
                <w:szCs w:val="28"/>
              </w:rPr>
            </w:pPr>
            <w:r w:rsidRPr="00470037">
              <w:rPr>
                <w:rFonts w:ascii="Times New Roman" w:hAnsi="Times New Roman" w:cs="Times New Roman"/>
                <w:b/>
                <w:sz w:val="28"/>
                <w:szCs w:val="28"/>
              </w:rPr>
              <w:t>Время</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Прием детей, осмотр,</w:t>
            </w:r>
          </w:p>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 xml:space="preserve">свободная игра, самостоятельная и совместная деятельность, индивидуальная работа </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7.00-8.05</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Утренняя гимнастика</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8.05-8.15</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Самостоятельная деятельность</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8.15-8.30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завтраку, завтрак</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8.30-8.50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Игры, самостоятельная деятельность детей, подготовка к НОД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8.50–9.00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Непосредственно организованная  деятельность  (НОД)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9.00–9.25</w:t>
            </w:r>
          </w:p>
        </w:tc>
      </w:tr>
      <w:tr w:rsidR="00470037" w:rsidRPr="00470037" w:rsidTr="00D374FD">
        <w:tc>
          <w:tcPr>
            <w:tcW w:w="7485" w:type="dxa"/>
            <w:shd w:val="clear" w:color="auto" w:fill="auto"/>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Физ. минутка</w:t>
            </w:r>
          </w:p>
        </w:tc>
        <w:tc>
          <w:tcPr>
            <w:tcW w:w="2835" w:type="dxa"/>
            <w:shd w:val="clear" w:color="auto" w:fill="auto"/>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9.25-9.35</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Непосредственно организованная  деятельность  (НОД)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9.35–9.55</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Второй завтрак</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9.55-10.05</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Самостоятельная деятельность</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10.05-10.35</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прогулке, прогулка (игры, наблюдения)</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10.35–12.20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Возвращение с прогулки, гигиенические процедуры</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12.20–12.35</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обеду, обед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12.35–13.00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ко сну, дневной сон</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13.00–15.00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Постепенный подъем, бодрящая гимнастика, корригирующая гимнастика, закаливание, самостоятельная деятельность</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15.00–15.30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Полдник</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15.30–15.50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Непосредственно организованная  деятельность (НОД), игры, самостоятельная и совместная деятельность, индивидуальная работа</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15.50-16.40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Чтение художественной литературы</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16.40-16.50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прогулке, прогулка</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16.50-18.00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Возвращение с прогулки, самостоятельная деятельность, уход домой</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18.00-19.00</w:t>
            </w:r>
          </w:p>
        </w:tc>
      </w:tr>
    </w:tbl>
    <w:p w:rsidR="00470037" w:rsidRDefault="00470037" w:rsidP="00470037">
      <w:pPr>
        <w:spacing w:after="0"/>
        <w:jc w:val="center"/>
        <w:rPr>
          <w:rFonts w:ascii="Times New Roman" w:hAnsi="Times New Roman" w:cs="Times New Roman"/>
          <w:b/>
          <w:sz w:val="32"/>
          <w:szCs w:val="32"/>
        </w:rPr>
      </w:pPr>
    </w:p>
    <w:p w:rsidR="00470037" w:rsidRPr="00CA7D2A" w:rsidRDefault="00470037" w:rsidP="00470037">
      <w:pPr>
        <w:jc w:val="both"/>
        <w:rPr>
          <w:rFonts w:ascii="Times New Roman" w:hAnsi="Times New Roman" w:cs="Times New Roman"/>
          <w:sz w:val="24"/>
          <w:szCs w:val="24"/>
        </w:rPr>
      </w:pPr>
    </w:p>
    <w:p w:rsidR="00470037" w:rsidRPr="008D2BA4" w:rsidRDefault="00470037" w:rsidP="00470037">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Государственное бюджетное дошкольное образовательное учреждение</w:t>
      </w:r>
    </w:p>
    <w:p w:rsidR="00470037" w:rsidRDefault="00470037" w:rsidP="00470037">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детский сад №51 Московского района Санкт-Петербурга</w:t>
      </w:r>
    </w:p>
    <w:p w:rsidR="00470037" w:rsidRDefault="00470037" w:rsidP="00470037">
      <w:pPr>
        <w:spacing w:after="0" w:line="240" w:lineRule="auto"/>
        <w:jc w:val="center"/>
        <w:rPr>
          <w:rFonts w:ascii="Times New Roman" w:hAnsi="Times New Roman" w:cs="Times New Roman"/>
          <w:b/>
          <w:sz w:val="32"/>
          <w:szCs w:val="32"/>
        </w:rPr>
      </w:pPr>
    </w:p>
    <w:p w:rsidR="00470037" w:rsidRPr="00470037" w:rsidRDefault="00470037" w:rsidP="00470037">
      <w:pPr>
        <w:spacing w:after="0" w:line="240" w:lineRule="auto"/>
        <w:jc w:val="center"/>
        <w:rPr>
          <w:rFonts w:ascii="Times New Roman" w:hAnsi="Times New Roman" w:cs="Times New Roman"/>
          <w:b/>
          <w:sz w:val="32"/>
          <w:szCs w:val="32"/>
        </w:rPr>
      </w:pPr>
      <w:r w:rsidRPr="00470037">
        <w:rPr>
          <w:rFonts w:ascii="Times New Roman" w:hAnsi="Times New Roman" w:cs="Times New Roman"/>
          <w:b/>
          <w:sz w:val="32"/>
          <w:szCs w:val="32"/>
        </w:rPr>
        <w:t xml:space="preserve">Режим дня  для детей 6-7 лет  </w:t>
      </w:r>
    </w:p>
    <w:p w:rsidR="00470037" w:rsidRPr="00470037" w:rsidRDefault="00470037" w:rsidP="00470037">
      <w:pPr>
        <w:spacing w:after="0" w:line="240" w:lineRule="auto"/>
        <w:jc w:val="center"/>
        <w:rPr>
          <w:rFonts w:ascii="Times New Roman" w:hAnsi="Times New Roman" w:cs="Times New Roman"/>
          <w:b/>
          <w:sz w:val="32"/>
          <w:szCs w:val="32"/>
        </w:rPr>
      </w:pPr>
      <w:r w:rsidRPr="00470037">
        <w:rPr>
          <w:rFonts w:ascii="Times New Roman" w:hAnsi="Times New Roman" w:cs="Times New Roman"/>
          <w:b/>
          <w:sz w:val="32"/>
          <w:szCs w:val="32"/>
        </w:rPr>
        <w:t>Подготовительная  группа</w:t>
      </w:r>
    </w:p>
    <w:p w:rsidR="00470037" w:rsidRPr="00470037" w:rsidRDefault="00470037" w:rsidP="00470037">
      <w:pPr>
        <w:spacing w:after="0" w:line="240" w:lineRule="auto"/>
        <w:jc w:val="center"/>
        <w:rPr>
          <w:rFonts w:ascii="Times New Roman" w:hAnsi="Times New Roman" w:cs="Times New Roman"/>
          <w:b/>
          <w:sz w:val="28"/>
          <w:szCs w:val="28"/>
        </w:rPr>
      </w:pPr>
      <w:r w:rsidRPr="00470037">
        <w:rPr>
          <w:rFonts w:ascii="Times New Roman" w:hAnsi="Times New Roman" w:cs="Times New Roman"/>
          <w:b/>
          <w:sz w:val="28"/>
          <w:szCs w:val="28"/>
        </w:rPr>
        <w:t xml:space="preserve"> общеразвивающей направленности (холодный период)</w:t>
      </w:r>
    </w:p>
    <w:p w:rsidR="00470037" w:rsidRPr="00470037" w:rsidRDefault="00470037" w:rsidP="00470037">
      <w:pPr>
        <w:spacing w:after="0" w:line="240" w:lineRule="auto"/>
        <w:jc w:val="center"/>
        <w:rPr>
          <w:rFonts w:ascii="Times New Roman" w:hAnsi="Times New Roman" w:cs="Times New Roman"/>
          <w:b/>
          <w:sz w:val="28"/>
          <w:szCs w:val="28"/>
        </w:rPr>
      </w:pPr>
    </w:p>
    <w:tbl>
      <w:tblPr>
        <w:tblStyle w:val="a4"/>
        <w:tblW w:w="10320" w:type="dxa"/>
        <w:tblInd w:w="-998" w:type="dxa"/>
        <w:tblLook w:val="04A0" w:firstRow="1" w:lastRow="0" w:firstColumn="1" w:lastColumn="0" w:noHBand="0" w:noVBand="1"/>
      </w:tblPr>
      <w:tblGrid>
        <w:gridCol w:w="7485"/>
        <w:gridCol w:w="2835"/>
      </w:tblGrid>
      <w:tr w:rsidR="00470037" w:rsidRPr="00470037" w:rsidTr="00D374FD">
        <w:tc>
          <w:tcPr>
            <w:tcW w:w="7485" w:type="dxa"/>
          </w:tcPr>
          <w:p w:rsidR="00470037" w:rsidRPr="00470037" w:rsidRDefault="00470037" w:rsidP="00470037">
            <w:pPr>
              <w:jc w:val="center"/>
              <w:rPr>
                <w:rFonts w:ascii="Times New Roman" w:hAnsi="Times New Roman" w:cs="Times New Roman"/>
                <w:b/>
                <w:sz w:val="28"/>
                <w:szCs w:val="28"/>
              </w:rPr>
            </w:pPr>
            <w:r w:rsidRPr="00470037">
              <w:rPr>
                <w:rFonts w:ascii="Times New Roman" w:hAnsi="Times New Roman" w:cs="Times New Roman"/>
                <w:b/>
                <w:sz w:val="28"/>
                <w:szCs w:val="28"/>
              </w:rPr>
              <w:t>Режимные моменты</w:t>
            </w:r>
          </w:p>
        </w:tc>
        <w:tc>
          <w:tcPr>
            <w:tcW w:w="2835" w:type="dxa"/>
          </w:tcPr>
          <w:p w:rsidR="00470037" w:rsidRPr="00470037" w:rsidRDefault="00470037" w:rsidP="00470037">
            <w:pPr>
              <w:jc w:val="center"/>
              <w:rPr>
                <w:rFonts w:ascii="Times New Roman" w:hAnsi="Times New Roman" w:cs="Times New Roman"/>
                <w:b/>
                <w:sz w:val="28"/>
                <w:szCs w:val="28"/>
              </w:rPr>
            </w:pPr>
            <w:r w:rsidRPr="00470037">
              <w:rPr>
                <w:rFonts w:ascii="Times New Roman" w:hAnsi="Times New Roman" w:cs="Times New Roman"/>
                <w:b/>
                <w:sz w:val="28"/>
                <w:szCs w:val="28"/>
              </w:rPr>
              <w:t>Время</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Прием детей, осмотр,</w:t>
            </w:r>
          </w:p>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 xml:space="preserve">свободная игра, самостоятельная и совместная деятельность, индивидуальная работа </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7.00-8.05</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Утренняя гимнастика</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8.05-8.15</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Самостоятельная деятельность</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8.15-8.30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завтраку, завтрак</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8.30-8.50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Игры, самостоятельная деятельность детей, подготовка к НОД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8.50–9.00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Непосредственно организованная  деятельность  (НОД)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9.00–9.30</w:t>
            </w:r>
          </w:p>
        </w:tc>
      </w:tr>
      <w:tr w:rsidR="00470037" w:rsidRPr="00470037" w:rsidTr="00D374FD">
        <w:tc>
          <w:tcPr>
            <w:tcW w:w="7485" w:type="dxa"/>
            <w:shd w:val="clear" w:color="auto" w:fill="auto"/>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Физ. минутка</w:t>
            </w:r>
          </w:p>
        </w:tc>
        <w:tc>
          <w:tcPr>
            <w:tcW w:w="2835" w:type="dxa"/>
            <w:shd w:val="clear" w:color="auto" w:fill="auto"/>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9.30-9.40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Непосредственно организованная  деятельность  (НОД)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9.40–10.10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Второй завтрак</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10.10-10.20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Самостоятельная деятельность</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10.20-10.50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прогулке, прогулка (игры, наблюдения)</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10.50–12.25</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Возвращение с прогулки, гигиенические процедуры</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12.25–12.40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обеду, обед</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12.40–13.00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ко сну, дневной сон</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13.00–15.00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Постепенный подъем, бодрящая гимнастика, корригирующая гимнастика, закаливание, самостоятельная деятельность</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15.00–15.30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Полдник</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15.30–15.50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Непосредственно организованная  деятельность (НОД), игры, самостоятельная и совместная деятельность, индивидуальная работа</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15.50-16.40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Чтение художественной литературы</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16.40-16.50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Подготовка к прогулке, прогулка</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16.50-18.00</w:t>
            </w:r>
          </w:p>
        </w:tc>
      </w:tr>
      <w:tr w:rsidR="00470037" w:rsidRPr="00470037" w:rsidTr="00D374FD">
        <w:tc>
          <w:tcPr>
            <w:tcW w:w="7485" w:type="dxa"/>
          </w:tcPr>
          <w:p w:rsidR="00470037" w:rsidRPr="00470037" w:rsidRDefault="00470037" w:rsidP="00470037">
            <w:pPr>
              <w:spacing w:line="276" w:lineRule="auto"/>
              <w:rPr>
                <w:rFonts w:ascii="Times New Roman" w:hAnsi="Times New Roman" w:cs="Times New Roman"/>
                <w:sz w:val="28"/>
                <w:szCs w:val="28"/>
              </w:rPr>
            </w:pPr>
            <w:r w:rsidRPr="00470037">
              <w:rPr>
                <w:rFonts w:ascii="Times New Roman" w:hAnsi="Times New Roman" w:cs="Times New Roman"/>
                <w:sz w:val="28"/>
                <w:szCs w:val="28"/>
              </w:rPr>
              <w:t>Возвращение с прогулки, самостоятельная деятельность, уход домой</w:t>
            </w:r>
          </w:p>
        </w:tc>
        <w:tc>
          <w:tcPr>
            <w:tcW w:w="2835" w:type="dxa"/>
          </w:tcPr>
          <w:p w:rsidR="00470037" w:rsidRPr="00470037" w:rsidRDefault="00470037" w:rsidP="00470037">
            <w:pPr>
              <w:spacing w:line="276" w:lineRule="auto"/>
              <w:jc w:val="center"/>
              <w:rPr>
                <w:rFonts w:ascii="Times New Roman" w:hAnsi="Times New Roman" w:cs="Times New Roman"/>
                <w:sz w:val="28"/>
                <w:szCs w:val="28"/>
              </w:rPr>
            </w:pPr>
          </w:p>
          <w:p w:rsidR="00470037" w:rsidRPr="00470037" w:rsidRDefault="00470037" w:rsidP="00470037">
            <w:pPr>
              <w:spacing w:line="276" w:lineRule="auto"/>
              <w:jc w:val="center"/>
              <w:rPr>
                <w:rFonts w:ascii="Times New Roman" w:hAnsi="Times New Roman" w:cs="Times New Roman"/>
                <w:sz w:val="28"/>
                <w:szCs w:val="28"/>
              </w:rPr>
            </w:pPr>
            <w:r w:rsidRPr="00470037">
              <w:rPr>
                <w:rFonts w:ascii="Times New Roman" w:hAnsi="Times New Roman" w:cs="Times New Roman"/>
                <w:sz w:val="28"/>
                <w:szCs w:val="28"/>
              </w:rPr>
              <w:t>18.00-19.00</w:t>
            </w:r>
          </w:p>
        </w:tc>
      </w:tr>
    </w:tbl>
    <w:p w:rsidR="00470037" w:rsidRDefault="00470037" w:rsidP="00470037">
      <w:pPr>
        <w:jc w:val="both"/>
        <w:rPr>
          <w:rFonts w:ascii="Times New Roman" w:hAnsi="Times New Roman" w:cs="Times New Roman"/>
          <w:sz w:val="24"/>
          <w:szCs w:val="24"/>
        </w:rPr>
      </w:pPr>
    </w:p>
    <w:p w:rsidR="00720CFA" w:rsidRDefault="00720CFA" w:rsidP="00470037">
      <w:pPr>
        <w:jc w:val="both"/>
        <w:rPr>
          <w:rFonts w:ascii="Times New Roman" w:hAnsi="Times New Roman" w:cs="Times New Roman"/>
          <w:sz w:val="24"/>
          <w:szCs w:val="24"/>
        </w:rPr>
      </w:pPr>
    </w:p>
    <w:p w:rsidR="00720CFA" w:rsidRDefault="00720CFA" w:rsidP="00470037">
      <w:pPr>
        <w:jc w:val="both"/>
        <w:rPr>
          <w:rFonts w:ascii="Times New Roman" w:hAnsi="Times New Roman" w:cs="Times New Roman"/>
          <w:sz w:val="24"/>
          <w:szCs w:val="24"/>
        </w:rPr>
      </w:pPr>
    </w:p>
    <w:p w:rsidR="00720CFA" w:rsidRPr="008D2BA4" w:rsidRDefault="00720CFA" w:rsidP="00720CFA">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Государственное бюджетное дошкольное образовательное учреждение</w:t>
      </w:r>
    </w:p>
    <w:p w:rsidR="00720CFA" w:rsidRDefault="00720CFA" w:rsidP="00720CFA">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детский сад №51 Московского района Санкт-Петербурга</w:t>
      </w:r>
    </w:p>
    <w:p w:rsidR="00795614" w:rsidRDefault="00795614" w:rsidP="00795614">
      <w:pPr>
        <w:spacing w:after="0" w:line="240" w:lineRule="auto"/>
        <w:jc w:val="center"/>
        <w:rPr>
          <w:rFonts w:ascii="Times New Roman" w:hAnsi="Times New Roman" w:cs="Times New Roman"/>
          <w:b/>
          <w:sz w:val="28"/>
          <w:szCs w:val="28"/>
        </w:rPr>
      </w:pPr>
    </w:p>
    <w:p w:rsidR="00795614" w:rsidRPr="00795614" w:rsidRDefault="00795614" w:rsidP="00795614">
      <w:pPr>
        <w:spacing w:after="0" w:line="240" w:lineRule="auto"/>
        <w:jc w:val="center"/>
        <w:rPr>
          <w:rFonts w:ascii="Times New Roman" w:hAnsi="Times New Roman" w:cs="Times New Roman"/>
          <w:b/>
          <w:sz w:val="32"/>
          <w:szCs w:val="32"/>
        </w:rPr>
      </w:pPr>
      <w:r w:rsidRPr="00795614">
        <w:rPr>
          <w:rFonts w:ascii="Times New Roman" w:hAnsi="Times New Roman" w:cs="Times New Roman"/>
          <w:b/>
          <w:sz w:val="32"/>
          <w:szCs w:val="32"/>
        </w:rPr>
        <w:t xml:space="preserve">Режим дня  для детей 6 -7 лет </w:t>
      </w:r>
    </w:p>
    <w:p w:rsidR="00795614" w:rsidRDefault="00795614" w:rsidP="007956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Подготовительная группа </w:t>
      </w:r>
      <w:r w:rsidRPr="00795614">
        <w:rPr>
          <w:rFonts w:ascii="Times New Roman" w:hAnsi="Times New Roman" w:cs="Times New Roman"/>
          <w:b/>
          <w:sz w:val="28"/>
          <w:szCs w:val="28"/>
        </w:rPr>
        <w:t xml:space="preserve">компенсирующей направленности </w:t>
      </w:r>
    </w:p>
    <w:p w:rsidR="00795614" w:rsidRPr="00795614" w:rsidRDefault="00795614" w:rsidP="00795614">
      <w:pPr>
        <w:spacing w:after="0" w:line="240" w:lineRule="auto"/>
        <w:jc w:val="center"/>
        <w:rPr>
          <w:rFonts w:ascii="Times New Roman" w:hAnsi="Times New Roman" w:cs="Times New Roman"/>
          <w:b/>
          <w:sz w:val="28"/>
          <w:szCs w:val="28"/>
        </w:rPr>
      </w:pPr>
      <w:r w:rsidRPr="00795614">
        <w:rPr>
          <w:rFonts w:ascii="Times New Roman" w:hAnsi="Times New Roman" w:cs="Times New Roman"/>
          <w:b/>
          <w:sz w:val="28"/>
          <w:szCs w:val="28"/>
        </w:rPr>
        <w:t>(холодный период)</w:t>
      </w:r>
    </w:p>
    <w:tbl>
      <w:tblPr>
        <w:tblStyle w:val="a4"/>
        <w:tblW w:w="10320" w:type="dxa"/>
        <w:tblInd w:w="-998" w:type="dxa"/>
        <w:tblLook w:val="04A0" w:firstRow="1" w:lastRow="0" w:firstColumn="1" w:lastColumn="0" w:noHBand="0" w:noVBand="1"/>
      </w:tblPr>
      <w:tblGrid>
        <w:gridCol w:w="7485"/>
        <w:gridCol w:w="2835"/>
      </w:tblGrid>
      <w:tr w:rsidR="00795614" w:rsidRPr="00795614" w:rsidTr="00D374FD">
        <w:tc>
          <w:tcPr>
            <w:tcW w:w="7485" w:type="dxa"/>
          </w:tcPr>
          <w:p w:rsidR="00795614" w:rsidRPr="00795614" w:rsidRDefault="00795614" w:rsidP="00795614">
            <w:pPr>
              <w:jc w:val="center"/>
              <w:rPr>
                <w:rFonts w:ascii="Times New Roman" w:hAnsi="Times New Roman" w:cs="Times New Roman"/>
                <w:b/>
                <w:sz w:val="28"/>
                <w:szCs w:val="28"/>
              </w:rPr>
            </w:pPr>
            <w:r w:rsidRPr="00795614">
              <w:rPr>
                <w:rFonts w:ascii="Times New Roman" w:hAnsi="Times New Roman" w:cs="Times New Roman"/>
                <w:b/>
                <w:sz w:val="28"/>
                <w:szCs w:val="28"/>
              </w:rPr>
              <w:t>Режимные моменты</w:t>
            </w:r>
          </w:p>
        </w:tc>
        <w:tc>
          <w:tcPr>
            <w:tcW w:w="2835" w:type="dxa"/>
          </w:tcPr>
          <w:p w:rsidR="00795614" w:rsidRPr="00795614" w:rsidRDefault="00795614" w:rsidP="00795614">
            <w:pPr>
              <w:jc w:val="center"/>
              <w:rPr>
                <w:rFonts w:ascii="Times New Roman" w:hAnsi="Times New Roman" w:cs="Times New Roman"/>
                <w:b/>
                <w:sz w:val="28"/>
                <w:szCs w:val="28"/>
              </w:rPr>
            </w:pPr>
            <w:r w:rsidRPr="00795614">
              <w:rPr>
                <w:rFonts w:ascii="Times New Roman" w:hAnsi="Times New Roman" w:cs="Times New Roman"/>
                <w:b/>
                <w:sz w:val="28"/>
                <w:szCs w:val="28"/>
              </w:rPr>
              <w:t>Время</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Прием детей, осмотр,</w:t>
            </w:r>
          </w:p>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 xml:space="preserve">свободная игра, самостоятельная и совместная деятельность, индивидуальная работа </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p>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7.00-8.05</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Утренняя гимнастика</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8.05-8.15</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Самостоятельная деятельность</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8.15-8.30</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Подготовка к завтраку, завтрак</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8.30-8.50</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Игры, самостоятельная деятельность детей, подготовка к НОД</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p>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8.50–9.00</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Непосредственно организованная  деятельность  (НОД)</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9.00–9.30</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Физ. минутка</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9.30-9.40</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Непосредственно организованная  деятельность  (НОД)</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9.40-10.10</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Второй завтрак</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10.10-10.20</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Непосредственно организованная  деятельность  (НОД)</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10.20-10.50</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Подготовка к прогулке, прогулка</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10.50–12.35</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Возвращение с прогулки, гигиенические процедуры</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12.35–12.40</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Подготовка к обеду, обед</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12.40–13.15</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Подготовка ко сну, дневной сон</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13.15–15.00</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Постепенный подъем, бодрящая гимнастика, корригирующая гимнастика, закаливание, самостоятельная деятельность</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15.00–15.25</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Подготовка к полднику. Полдник</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15.25–15.45</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Непосредственно организованная  деятельность (НОД), игры, самостоятельная и совместная деятельность, Индивидуальная работа. Коррекционное занятие воспитателя по заданию логопеда.</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p>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15.45-16.15</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Чтение художественной литературы</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16.15-16.45</w:t>
            </w:r>
          </w:p>
        </w:tc>
      </w:tr>
      <w:tr w:rsidR="00795614" w:rsidRPr="00795614" w:rsidTr="00D374FD">
        <w:tc>
          <w:tcPr>
            <w:tcW w:w="7485" w:type="dxa"/>
          </w:tcPr>
          <w:p w:rsidR="00795614" w:rsidRPr="00795614" w:rsidRDefault="00795614" w:rsidP="00795614">
            <w:pPr>
              <w:spacing w:line="276" w:lineRule="auto"/>
              <w:rPr>
                <w:rFonts w:ascii="Times New Roman" w:hAnsi="Times New Roman" w:cs="Times New Roman"/>
                <w:sz w:val="28"/>
                <w:szCs w:val="28"/>
              </w:rPr>
            </w:pPr>
            <w:r w:rsidRPr="00795614">
              <w:rPr>
                <w:rFonts w:ascii="Times New Roman" w:hAnsi="Times New Roman" w:cs="Times New Roman"/>
                <w:sz w:val="28"/>
                <w:szCs w:val="28"/>
              </w:rPr>
              <w:t>Подготовка к прогулке, прогулка. Уход домой</w:t>
            </w:r>
          </w:p>
        </w:tc>
        <w:tc>
          <w:tcPr>
            <w:tcW w:w="2835" w:type="dxa"/>
          </w:tcPr>
          <w:p w:rsidR="00795614" w:rsidRPr="00795614" w:rsidRDefault="00795614" w:rsidP="00795614">
            <w:pPr>
              <w:spacing w:line="276" w:lineRule="auto"/>
              <w:jc w:val="center"/>
              <w:rPr>
                <w:rFonts w:ascii="Times New Roman" w:hAnsi="Times New Roman" w:cs="Times New Roman"/>
                <w:sz w:val="28"/>
                <w:szCs w:val="28"/>
              </w:rPr>
            </w:pPr>
            <w:r w:rsidRPr="00795614">
              <w:rPr>
                <w:rFonts w:ascii="Times New Roman" w:hAnsi="Times New Roman" w:cs="Times New Roman"/>
                <w:sz w:val="28"/>
                <w:szCs w:val="28"/>
              </w:rPr>
              <w:t>16.45-18.00</w:t>
            </w:r>
          </w:p>
        </w:tc>
      </w:tr>
    </w:tbl>
    <w:p w:rsidR="00720CFA" w:rsidRDefault="00720CFA" w:rsidP="00795614">
      <w:pPr>
        <w:jc w:val="both"/>
        <w:rPr>
          <w:rFonts w:ascii="Times New Roman" w:hAnsi="Times New Roman" w:cs="Times New Roman"/>
          <w:sz w:val="24"/>
          <w:szCs w:val="24"/>
        </w:rPr>
      </w:pPr>
    </w:p>
    <w:p w:rsidR="00795614" w:rsidRDefault="00795614" w:rsidP="00795614">
      <w:pPr>
        <w:jc w:val="both"/>
        <w:rPr>
          <w:rFonts w:ascii="Times New Roman" w:hAnsi="Times New Roman" w:cs="Times New Roman"/>
          <w:sz w:val="24"/>
          <w:szCs w:val="24"/>
        </w:rPr>
      </w:pPr>
    </w:p>
    <w:p w:rsidR="00795614" w:rsidRDefault="00795614" w:rsidP="00795614">
      <w:pPr>
        <w:jc w:val="both"/>
        <w:rPr>
          <w:rFonts w:ascii="Times New Roman" w:hAnsi="Times New Roman" w:cs="Times New Roman"/>
          <w:sz w:val="24"/>
          <w:szCs w:val="24"/>
        </w:rPr>
      </w:pPr>
    </w:p>
    <w:p w:rsidR="007B472A" w:rsidRPr="008D2BA4" w:rsidRDefault="007B472A" w:rsidP="007B472A">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Государственное бюджетное дошкольное образовательное учреждение</w:t>
      </w:r>
    </w:p>
    <w:p w:rsidR="007B472A" w:rsidRDefault="007B472A" w:rsidP="007B472A">
      <w:pPr>
        <w:spacing w:after="0" w:line="240" w:lineRule="auto"/>
        <w:jc w:val="center"/>
        <w:rPr>
          <w:rFonts w:ascii="Times New Roman" w:hAnsi="Times New Roman" w:cs="Times New Roman"/>
          <w:sz w:val="24"/>
          <w:szCs w:val="24"/>
        </w:rPr>
      </w:pPr>
      <w:r w:rsidRPr="008D2BA4">
        <w:rPr>
          <w:rFonts w:ascii="Times New Roman" w:hAnsi="Times New Roman" w:cs="Times New Roman"/>
          <w:sz w:val="24"/>
          <w:szCs w:val="24"/>
        </w:rPr>
        <w:t>детский сад №51 Московского района Санкт-Петербурга</w:t>
      </w:r>
    </w:p>
    <w:p w:rsidR="007B472A" w:rsidRDefault="007B472A" w:rsidP="007B472A">
      <w:pPr>
        <w:jc w:val="center"/>
        <w:rPr>
          <w:rFonts w:ascii="Times New Roman" w:hAnsi="Times New Roman" w:cs="Times New Roman"/>
          <w:b/>
          <w:sz w:val="24"/>
          <w:szCs w:val="24"/>
        </w:rPr>
      </w:pPr>
    </w:p>
    <w:p w:rsidR="007B472A" w:rsidRDefault="007B472A" w:rsidP="007B472A">
      <w:pPr>
        <w:jc w:val="center"/>
        <w:rPr>
          <w:rFonts w:ascii="Times New Roman" w:hAnsi="Times New Roman" w:cs="Times New Roman"/>
          <w:b/>
          <w:sz w:val="24"/>
          <w:szCs w:val="24"/>
        </w:rPr>
      </w:pPr>
    </w:p>
    <w:p w:rsidR="007B472A" w:rsidRPr="00CB4B9B" w:rsidRDefault="007B472A" w:rsidP="007B472A">
      <w:pPr>
        <w:jc w:val="center"/>
        <w:rPr>
          <w:rFonts w:ascii="Times New Roman" w:hAnsi="Times New Roman" w:cs="Times New Roman"/>
          <w:b/>
          <w:sz w:val="24"/>
          <w:szCs w:val="24"/>
        </w:rPr>
      </w:pPr>
      <w:r w:rsidRPr="00CB4B9B">
        <w:rPr>
          <w:rFonts w:ascii="Times New Roman" w:hAnsi="Times New Roman" w:cs="Times New Roman"/>
          <w:b/>
          <w:sz w:val="24"/>
          <w:szCs w:val="24"/>
        </w:rPr>
        <w:t>ПРИМЕРНЫЙ ГИБКИЙ РЕЖИМ ДНЯ</w:t>
      </w:r>
    </w:p>
    <w:p w:rsidR="007B472A" w:rsidRPr="00CB4B9B" w:rsidRDefault="007B472A" w:rsidP="007B472A">
      <w:pPr>
        <w:jc w:val="center"/>
        <w:rPr>
          <w:rFonts w:ascii="Times New Roman" w:hAnsi="Times New Roman" w:cs="Times New Roman"/>
          <w:b/>
          <w:sz w:val="24"/>
          <w:szCs w:val="24"/>
        </w:rPr>
      </w:pPr>
      <w:r w:rsidRPr="00CB4B9B">
        <w:rPr>
          <w:rFonts w:ascii="Times New Roman" w:hAnsi="Times New Roman" w:cs="Times New Roman"/>
          <w:b/>
          <w:sz w:val="24"/>
          <w:szCs w:val="24"/>
        </w:rPr>
        <w:t>при неблагоприятных погодных условиях</w:t>
      </w:r>
    </w:p>
    <w:p w:rsidR="007B472A" w:rsidRDefault="007B472A" w:rsidP="007B472A">
      <w:pPr>
        <w:jc w:val="both"/>
        <w:rPr>
          <w:rFonts w:ascii="Times New Roman" w:hAnsi="Times New Roman" w:cs="Times New Roman"/>
          <w:sz w:val="24"/>
          <w:szCs w:val="24"/>
        </w:rPr>
      </w:pPr>
      <w:r>
        <w:rPr>
          <w:rFonts w:ascii="Times New Roman" w:hAnsi="Times New Roman" w:cs="Times New Roman"/>
          <w:sz w:val="24"/>
          <w:szCs w:val="24"/>
        </w:rPr>
        <w:t xml:space="preserve">      </w:t>
      </w:r>
      <w:r w:rsidRPr="00CB4B9B">
        <w:rPr>
          <w:rFonts w:ascii="Times New Roman" w:hAnsi="Times New Roman" w:cs="Times New Roman"/>
          <w:sz w:val="24"/>
          <w:szCs w:val="24"/>
        </w:rPr>
        <w:t xml:space="preserve">При температуре воздуха ниже минус 15°С и скорости ветра более 7 м/с продолжительность прогулки </w:t>
      </w:r>
      <w:r w:rsidRPr="00CB4B9B">
        <w:rPr>
          <w:rFonts w:ascii="Times New Roman" w:hAnsi="Times New Roman" w:cs="Times New Roman"/>
          <w:b/>
          <w:sz w:val="24"/>
          <w:szCs w:val="24"/>
        </w:rPr>
        <w:t xml:space="preserve">сокращается.  </w:t>
      </w:r>
      <w:r w:rsidRPr="00CB4B9B">
        <w:rPr>
          <w:rFonts w:ascii="Times New Roman" w:hAnsi="Times New Roman" w:cs="Times New Roman"/>
          <w:sz w:val="24"/>
          <w:szCs w:val="24"/>
        </w:rPr>
        <w:t xml:space="preserve">Прогулки </w:t>
      </w:r>
      <w:r w:rsidRPr="00CB4B9B">
        <w:rPr>
          <w:rFonts w:ascii="Times New Roman" w:hAnsi="Times New Roman" w:cs="Times New Roman"/>
          <w:b/>
          <w:sz w:val="24"/>
          <w:szCs w:val="24"/>
        </w:rPr>
        <w:t xml:space="preserve">отменяются </w:t>
      </w:r>
      <w:r w:rsidRPr="00CB4B9B">
        <w:rPr>
          <w:rFonts w:ascii="Times New Roman" w:hAnsi="Times New Roman" w:cs="Times New Roman"/>
          <w:sz w:val="24"/>
          <w:szCs w:val="24"/>
        </w:rPr>
        <w:t>во время штормового предупреждения МЧС РФ или выпадения обильных осадков (проливного дождя, града, сильной метели). Также прогулка может быть отменена по решению администрации детского сада, если на территории дошкольной организации существует угроза жизни и здоровью детей и сотрудников до ее устранения.</w:t>
      </w:r>
    </w:p>
    <w:p w:rsidR="007B472A" w:rsidRPr="00CB4B9B" w:rsidRDefault="007B472A" w:rsidP="007B472A">
      <w:pPr>
        <w:jc w:val="both"/>
        <w:rPr>
          <w:rFonts w:ascii="Times New Roman" w:hAnsi="Times New Roman" w:cs="Times New Roman"/>
          <w:b/>
          <w:sz w:val="24"/>
          <w:szCs w:val="24"/>
          <w:u w:val="single"/>
        </w:rPr>
      </w:pPr>
      <w:r w:rsidRPr="00CB4B9B">
        <w:rPr>
          <w:rFonts w:ascii="Times New Roman" w:hAnsi="Times New Roman" w:cs="Times New Roman"/>
          <w:sz w:val="24"/>
          <w:szCs w:val="24"/>
        </w:rPr>
        <w:t xml:space="preserve"> </w:t>
      </w:r>
      <w:r w:rsidRPr="00CB4B9B">
        <w:rPr>
          <w:rFonts w:ascii="Times New Roman" w:hAnsi="Times New Roman" w:cs="Times New Roman"/>
          <w:b/>
          <w:sz w:val="24"/>
          <w:szCs w:val="24"/>
          <w:u w:val="single"/>
        </w:rPr>
        <w:t xml:space="preserve">Рекомендации:  </w:t>
      </w:r>
    </w:p>
    <w:p w:rsidR="007B472A" w:rsidRPr="00CB4B9B" w:rsidRDefault="007B472A" w:rsidP="007B472A">
      <w:pPr>
        <w:jc w:val="both"/>
        <w:rPr>
          <w:rFonts w:ascii="Times New Roman" w:hAnsi="Times New Roman" w:cs="Times New Roman"/>
          <w:sz w:val="24"/>
          <w:szCs w:val="24"/>
        </w:rPr>
      </w:pPr>
      <w:r w:rsidRPr="00CB4B9B">
        <w:rPr>
          <w:rFonts w:ascii="Times New Roman" w:hAnsi="Times New Roman" w:cs="Times New Roman"/>
          <w:sz w:val="24"/>
          <w:szCs w:val="24"/>
        </w:rPr>
        <w:t>Мероприятия (или часть мероприятий) с детьми, запланированные для проведения на улице, по возможности адаптируются к организации в групповом помещении. При сокращении времени прогулки воспитатель сам определяет (исходя из погодных условий), какие мероприятия проводятся на прогулочном участке, какие в помещении группы.</w:t>
      </w:r>
    </w:p>
    <w:p w:rsidR="00795614" w:rsidRDefault="00795614"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Pr="008D2BA4" w:rsidRDefault="007B472A" w:rsidP="007B472A">
      <w:pPr>
        <w:spacing w:after="0" w:line="240" w:lineRule="auto"/>
        <w:ind w:left="-709"/>
        <w:jc w:val="center"/>
        <w:rPr>
          <w:rFonts w:ascii="Times New Roman" w:hAnsi="Times New Roman" w:cs="Times New Roman"/>
          <w:sz w:val="24"/>
          <w:szCs w:val="24"/>
        </w:rPr>
      </w:pPr>
      <w:r w:rsidRPr="008D2BA4">
        <w:rPr>
          <w:rFonts w:ascii="Times New Roman" w:hAnsi="Times New Roman" w:cs="Times New Roman"/>
          <w:sz w:val="24"/>
          <w:szCs w:val="24"/>
        </w:rPr>
        <w:t>Государственное бюджетное дошкольное образовательное учреждение</w:t>
      </w:r>
    </w:p>
    <w:p w:rsidR="007B472A" w:rsidRDefault="007B472A" w:rsidP="007B472A">
      <w:pPr>
        <w:spacing w:after="0" w:line="240" w:lineRule="auto"/>
        <w:ind w:left="-709"/>
        <w:jc w:val="center"/>
        <w:rPr>
          <w:rFonts w:ascii="Times New Roman" w:hAnsi="Times New Roman" w:cs="Times New Roman"/>
          <w:sz w:val="24"/>
          <w:szCs w:val="24"/>
        </w:rPr>
      </w:pPr>
      <w:r w:rsidRPr="008D2BA4">
        <w:rPr>
          <w:rFonts w:ascii="Times New Roman" w:hAnsi="Times New Roman" w:cs="Times New Roman"/>
          <w:sz w:val="24"/>
          <w:szCs w:val="24"/>
        </w:rPr>
        <w:t>детский сад №51 Московского района Санкт-Петербурга</w:t>
      </w:r>
    </w:p>
    <w:p w:rsidR="007B472A" w:rsidRDefault="007B472A" w:rsidP="007B472A">
      <w:pPr>
        <w:jc w:val="center"/>
      </w:pPr>
    </w:p>
    <w:p w:rsidR="007B472A" w:rsidRPr="00780283" w:rsidRDefault="007B472A" w:rsidP="007B472A">
      <w:pPr>
        <w:jc w:val="center"/>
        <w:rPr>
          <w:rFonts w:ascii="Times New Roman" w:hAnsi="Times New Roman" w:cs="Times New Roman"/>
          <w:b/>
          <w:sz w:val="24"/>
          <w:szCs w:val="24"/>
        </w:rPr>
      </w:pPr>
      <w:r w:rsidRPr="00780283">
        <w:rPr>
          <w:rFonts w:ascii="Times New Roman" w:hAnsi="Times New Roman" w:cs="Times New Roman"/>
          <w:b/>
          <w:sz w:val="24"/>
          <w:szCs w:val="24"/>
        </w:rPr>
        <w:t>ПРИМЕРНЫЙ РЕЖИМ ДНЯ НА ВРЕМЯ КАРАНТИНА</w:t>
      </w:r>
    </w:p>
    <w:p w:rsidR="007B472A" w:rsidRDefault="007B472A" w:rsidP="007B472A">
      <w:pPr>
        <w:jc w:val="both"/>
        <w:rPr>
          <w:rFonts w:ascii="Times New Roman" w:hAnsi="Times New Roman" w:cs="Times New Roman"/>
          <w:sz w:val="24"/>
          <w:szCs w:val="24"/>
        </w:rPr>
      </w:pPr>
      <w:r w:rsidRPr="00780283">
        <w:rPr>
          <w:rFonts w:ascii="Times New Roman" w:hAnsi="Times New Roman" w:cs="Times New Roman"/>
          <w:sz w:val="24"/>
          <w:szCs w:val="24"/>
        </w:rPr>
        <w:t xml:space="preserve">Действует на период наложения карантина, устанавливается по рекомендации медицинской организации, обслуживающей ГБДОУ (СПб </w:t>
      </w:r>
      <w:r>
        <w:rPr>
          <w:rFonts w:ascii="Times New Roman" w:hAnsi="Times New Roman" w:cs="Times New Roman"/>
          <w:sz w:val="24"/>
          <w:szCs w:val="24"/>
        </w:rPr>
        <w:t>ГБУЗ Детская городская поликлиника №35 ДПО №47</w:t>
      </w:r>
      <w:r w:rsidRPr="00780283">
        <w:rPr>
          <w:rFonts w:ascii="Times New Roman" w:hAnsi="Times New Roman" w:cs="Times New Roman"/>
          <w:sz w:val="24"/>
          <w:szCs w:val="24"/>
        </w:rPr>
        <w:t xml:space="preserve">) </w:t>
      </w:r>
    </w:p>
    <w:p w:rsidR="007B472A" w:rsidRPr="00780283" w:rsidRDefault="007B472A" w:rsidP="007B472A">
      <w:pPr>
        <w:jc w:val="both"/>
        <w:rPr>
          <w:rFonts w:ascii="Times New Roman" w:hAnsi="Times New Roman" w:cs="Times New Roman"/>
          <w:b/>
          <w:sz w:val="24"/>
          <w:szCs w:val="24"/>
          <w:u w:val="single"/>
        </w:rPr>
      </w:pPr>
      <w:r w:rsidRPr="00780283">
        <w:rPr>
          <w:rFonts w:ascii="Times New Roman" w:hAnsi="Times New Roman" w:cs="Times New Roman"/>
          <w:b/>
          <w:sz w:val="24"/>
          <w:szCs w:val="24"/>
          <w:u w:val="single"/>
        </w:rPr>
        <w:t xml:space="preserve">Рекомендации: </w:t>
      </w:r>
    </w:p>
    <w:p w:rsidR="007B472A" w:rsidRDefault="007B472A" w:rsidP="007B472A">
      <w:pPr>
        <w:jc w:val="both"/>
        <w:rPr>
          <w:rFonts w:ascii="Times New Roman" w:hAnsi="Times New Roman" w:cs="Times New Roman"/>
          <w:sz w:val="24"/>
          <w:szCs w:val="24"/>
        </w:rPr>
      </w:pPr>
      <w:r w:rsidRPr="00780283">
        <w:rPr>
          <w:rFonts w:ascii="Times New Roman" w:hAnsi="Times New Roman" w:cs="Times New Roman"/>
          <w:sz w:val="24"/>
          <w:szCs w:val="24"/>
        </w:rPr>
        <w:t>1. Усилить утренний фильтр детей при приеме в группу.</w:t>
      </w:r>
    </w:p>
    <w:p w:rsidR="007B472A" w:rsidRDefault="007B472A" w:rsidP="007B472A">
      <w:pPr>
        <w:jc w:val="both"/>
        <w:rPr>
          <w:rFonts w:ascii="Times New Roman" w:hAnsi="Times New Roman" w:cs="Times New Roman"/>
          <w:sz w:val="24"/>
          <w:szCs w:val="24"/>
        </w:rPr>
      </w:pPr>
      <w:r w:rsidRPr="00780283">
        <w:rPr>
          <w:rFonts w:ascii="Times New Roman" w:hAnsi="Times New Roman" w:cs="Times New Roman"/>
          <w:sz w:val="24"/>
          <w:szCs w:val="24"/>
        </w:rPr>
        <w:t xml:space="preserve"> 2. Действовать согласно Порядка действий при карантине. </w:t>
      </w:r>
    </w:p>
    <w:p w:rsidR="007B472A" w:rsidRDefault="007B472A" w:rsidP="007B472A">
      <w:pPr>
        <w:jc w:val="both"/>
        <w:rPr>
          <w:rFonts w:ascii="Times New Roman" w:hAnsi="Times New Roman" w:cs="Times New Roman"/>
          <w:sz w:val="24"/>
          <w:szCs w:val="24"/>
        </w:rPr>
      </w:pPr>
      <w:r w:rsidRPr="00780283">
        <w:rPr>
          <w:rFonts w:ascii="Times New Roman" w:hAnsi="Times New Roman" w:cs="Times New Roman"/>
          <w:sz w:val="24"/>
          <w:szCs w:val="24"/>
        </w:rPr>
        <w:t xml:space="preserve">3. Все образовательные мероприятия, запланированные к проведению в музыкальном зале, проводятся в групповом помещении. </w:t>
      </w:r>
    </w:p>
    <w:p w:rsidR="007B472A" w:rsidRDefault="007B472A" w:rsidP="007B472A">
      <w:pPr>
        <w:jc w:val="both"/>
      </w:pPr>
      <w:r w:rsidRPr="00780283">
        <w:rPr>
          <w:rFonts w:ascii="Times New Roman" w:hAnsi="Times New Roman" w:cs="Times New Roman"/>
          <w:sz w:val="24"/>
          <w:szCs w:val="24"/>
        </w:rPr>
        <w:t>4. Для организации образовательных мероприятий в группе используются только те пособия и игрушки, которые можно обрабатывать обеззараживающими растворами. Увеличивается количество культурно-гигиенических мероприятий (мытье рук, личная гигиена</w:t>
      </w:r>
      <w:r>
        <w:t>)</w:t>
      </w: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Pr="008D2BA4" w:rsidRDefault="007B472A" w:rsidP="007B472A">
      <w:pPr>
        <w:spacing w:after="0" w:line="240" w:lineRule="auto"/>
        <w:ind w:left="-709"/>
        <w:jc w:val="center"/>
        <w:rPr>
          <w:rFonts w:ascii="Times New Roman" w:hAnsi="Times New Roman" w:cs="Times New Roman"/>
          <w:sz w:val="24"/>
          <w:szCs w:val="24"/>
        </w:rPr>
      </w:pPr>
      <w:r w:rsidRPr="008D2BA4">
        <w:rPr>
          <w:rFonts w:ascii="Times New Roman" w:hAnsi="Times New Roman" w:cs="Times New Roman"/>
          <w:sz w:val="24"/>
          <w:szCs w:val="24"/>
        </w:rPr>
        <w:t>Государственное бюджетное дошкольное образовательное учреждение</w:t>
      </w:r>
    </w:p>
    <w:p w:rsidR="007B472A" w:rsidRDefault="007B472A" w:rsidP="007B472A">
      <w:pPr>
        <w:spacing w:after="0" w:line="240" w:lineRule="auto"/>
        <w:ind w:left="-709"/>
        <w:jc w:val="center"/>
        <w:rPr>
          <w:rFonts w:ascii="Times New Roman" w:hAnsi="Times New Roman" w:cs="Times New Roman"/>
          <w:sz w:val="24"/>
          <w:szCs w:val="24"/>
        </w:rPr>
      </w:pPr>
      <w:r w:rsidRPr="008D2BA4">
        <w:rPr>
          <w:rFonts w:ascii="Times New Roman" w:hAnsi="Times New Roman" w:cs="Times New Roman"/>
          <w:sz w:val="24"/>
          <w:szCs w:val="24"/>
        </w:rPr>
        <w:t>детский сад №51 Московского района Санкт-Петербурга</w:t>
      </w:r>
    </w:p>
    <w:p w:rsidR="007B472A" w:rsidRDefault="007B472A" w:rsidP="007B472A">
      <w:pPr>
        <w:jc w:val="center"/>
        <w:rPr>
          <w:rFonts w:ascii="Times New Roman" w:hAnsi="Times New Roman" w:cs="Times New Roman"/>
          <w:b/>
          <w:sz w:val="24"/>
          <w:szCs w:val="24"/>
        </w:rPr>
      </w:pPr>
    </w:p>
    <w:p w:rsidR="007B472A" w:rsidRPr="008D0B78" w:rsidRDefault="007B472A" w:rsidP="007B472A">
      <w:pPr>
        <w:jc w:val="center"/>
        <w:rPr>
          <w:rFonts w:ascii="Times New Roman" w:hAnsi="Times New Roman" w:cs="Times New Roman"/>
          <w:b/>
          <w:sz w:val="24"/>
          <w:szCs w:val="24"/>
        </w:rPr>
      </w:pPr>
      <w:r w:rsidRPr="008D0B78">
        <w:rPr>
          <w:rFonts w:ascii="Times New Roman" w:hAnsi="Times New Roman" w:cs="Times New Roman"/>
          <w:b/>
          <w:sz w:val="24"/>
          <w:szCs w:val="24"/>
        </w:rPr>
        <w:t>ПРИМЕРНЫЙ ЩАДЯЩИЙ РЕЖИМ ДНЯ</w:t>
      </w:r>
    </w:p>
    <w:p w:rsidR="007B472A" w:rsidRDefault="007B472A" w:rsidP="007B472A">
      <w:pPr>
        <w:jc w:val="center"/>
        <w:rPr>
          <w:rFonts w:ascii="Times New Roman" w:hAnsi="Times New Roman" w:cs="Times New Roman"/>
          <w:sz w:val="24"/>
          <w:szCs w:val="24"/>
        </w:rPr>
      </w:pPr>
      <w:r w:rsidRPr="008D0B78">
        <w:rPr>
          <w:rFonts w:ascii="Times New Roman" w:hAnsi="Times New Roman" w:cs="Times New Roman"/>
          <w:sz w:val="24"/>
          <w:szCs w:val="24"/>
        </w:rPr>
        <w:t>(для детей после перенесенных острых заболеваний)</w:t>
      </w:r>
    </w:p>
    <w:p w:rsidR="007B472A"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8D0B78">
        <w:rPr>
          <w:rFonts w:ascii="Times New Roman" w:hAnsi="Times New Roman" w:cs="Times New Roman"/>
          <w:sz w:val="24"/>
          <w:szCs w:val="24"/>
        </w:rPr>
        <w:t>Предназначен</w:t>
      </w:r>
      <w:proofErr w:type="gramEnd"/>
      <w:r w:rsidRPr="008D0B78">
        <w:rPr>
          <w:rFonts w:ascii="Times New Roman" w:hAnsi="Times New Roman" w:cs="Times New Roman"/>
          <w:sz w:val="24"/>
          <w:szCs w:val="24"/>
        </w:rPr>
        <w:t xml:space="preserve"> для детей часто болеющих ОРЗ (ОРВИ), имеющими 3 группу здоровья, с повышенной активностью нервной системы. </w:t>
      </w:r>
    </w:p>
    <w:p w:rsidR="007B472A" w:rsidRPr="008D0B78" w:rsidRDefault="007B472A" w:rsidP="007B472A">
      <w:pPr>
        <w:rPr>
          <w:rFonts w:ascii="Times New Roman" w:hAnsi="Times New Roman" w:cs="Times New Roman"/>
          <w:sz w:val="24"/>
          <w:szCs w:val="24"/>
          <w:u w:val="single"/>
        </w:rPr>
      </w:pPr>
      <w:r w:rsidRPr="008D0B78">
        <w:rPr>
          <w:rFonts w:ascii="Times New Roman" w:hAnsi="Times New Roman" w:cs="Times New Roman"/>
          <w:sz w:val="24"/>
          <w:szCs w:val="24"/>
          <w:u w:val="single"/>
        </w:rPr>
        <w:t xml:space="preserve">Рекомендации: </w:t>
      </w:r>
    </w:p>
    <w:p w:rsidR="007B472A"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1. Гибкий график посещения ГБДОУ.</w:t>
      </w:r>
    </w:p>
    <w:p w:rsidR="007B472A"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 xml:space="preserve"> 2. Снижение физической нагрузки на занятиях по физическому и музыкальному воспитанию, ритмопластике в течение 2-х недель. </w:t>
      </w:r>
    </w:p>
    <w:p w:rsidR="007B472A"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3. Коррекция образовательной нагрузки (уменьшение продолжительности пребывания ребенка на занятиях, требуемых большого умственного напряжения).</w:t>
      </w:r>
    </w:p>
    <w:p w:rsidR="007B472A"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 xml:space="preserve"> 4. Одежда и обувь ребенка должна соответствовать температуре воздуха в здании и на улице. </w:t>
      </w:r>
    </w:p>
    <w:p w:rsidR="007B472A"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 xml:space="preserve">5. Индивидуальный подход к ребенку во время подготовки к прогулке и при возвращении с нее (одевать последнего, раздевать первого). </w:t>
      </w:r>
    </w:p>
    <w:p w:rsidR="007B472A"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6. График приёма пищи соответственно типовому режиму возрастной группы.</w:t>
      </w:r>
    </w:p>
    <w:p w:rsidR="007B472A"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 xml:space="preserve"> 7. Увеличение продолжительности сна ребенка (первого укладывать, последнего поднимать). </w:t>
      </w:r>
    </w:p>
    <w:p w:rsidR="007B472A"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8. Закаливающие процедуры исключить в течение 2-х недель (водные закаливающие процедуры начинаются с начальной температуры).</w:t>
      </w:r>
    </w:p>
    <w:p w:rsidR="007B472A"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 xml:space="preserve"> 9. Прием витаминных препаратов по рекомендации врача. </w:t>
      </w:r>
    </w:p>
    <w:p w:rsidR="007B472A"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 xml:space="preserve">10.Информирование родителей о восстановительном периоде ребенка в течение 2-х недель. </w:t>
      </w:r>
    </w:p>
    <w:p w:rsidR="007B472A" w:rsidRPr="008D0B78" w:rsidRDefault="007B472A" w:rsidP="007B472A">
      <w:pPr>
        <w:rPr>
          <w:rFonts w:ascii="Times New Roman" w:hAnsi="Times New Roman" w:cs="Times New Roman"/>
          <w:sz w:val="24"/>
          <w:szCs w:val="24"/>
        </w:rPr>
      </w:pPr>
      <w:r w:rsidRPr="008D0B78">
        <w:rPr>
          <w:rFonts w:ascii="Times New Roman" w:hAnsi="Times New Roman" w:cs="Times New Roman"/>
          <w:sz w:val="24"/>
          <w:szCs w:val="24"/>
        </w:rPr>
        <w:t>11.Контроль за состоянием ребенка возлагается на врача, медицинскую сестру, персонал группы.</w:t>
      </w: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Pr="008D2BA4" w:rsidRDefault="007B472A" w:rsidP="007B472A">
      <w:pPr>
        <w:spacing w:after="0" w:line="240" w:lineRule="auto"/>
        <w:ind w:left="-709"/>
        <w:jc w:val="center"/>
        <w:rPr>
          <w:rFonts w:ascii="Times New Roman" w:hAnsi="Times New Roman" w:cs="Times New Roman"/>
          <w:sz w:val="24"/>
          <w:szCs w:val="24"/>
        </w:rPr>
      </w:pPr>
      <w:r w:rsidRPr="008D2BA4">
        <w:rPr>
          <w:rFonts w:ascii="Times New Roman" w:hAnsi="Times New Roman" w:cs="Times New Roman"/>
          <w:sz w:val="24"/>
          <w:szCs w:val="24"/>
        </w:rPr>
        <w:t>Государственное бюджетное дошкольное образовательное учреждение</w:t>
      </w:r>
    </w:p>
    <w:p w:rsidR="007B472A" w:rsidRDefault="007B472A" w:rsidP="007B472A">
      <w:pPr>
        <w:spacing w:after="0" w:line="240" w:lineRule="auto"/>
        <w:ind w:left="-709"/>
        <w:jc w:val="center"/>
        <w:rPr>
          <w:rFonts w:ascii="Times New Roman" w:hAnsi="Times New Roman" w:cs="Times New Roman"/>
          <w:sz w:val="24"/>
          <w:szCs w:val="24"/>
        </w:rPr>
      </w:pPr>
      <w:r w:rsidRPr="008D2BA4">
        <w:rPr>
          <w:rFonts w:ascii="Times New Roman" w:hAnsi="Times New Roman" w:cs="Times New Roman"/>
          <w:sz w:val="24"/>
          <w:szCs w:val="24"/>
        </w:rPr>
        <w:t>детский сад №51 Московского района Санкт-Петербурга</w:t>
      </w:r>
    </w:p>
    <w:p w:rsidR="007B472A" w:rsidRDefault="007B472A" w:rsidP="007B472A">
      <w:pPr>
        <w:jc w:val="center"/>
        <w:rPr>
          <w:rFonts w:ascii="Times New Roman" w:hAnsi="Times New Roman" w:cs="Times New Roman"/>
          <w:b/>
          <w:sz w:val="24"/>
          <w:szCs w:val="24"/>
        </w:rPr>
      </w:pPr>
    </w:p>
    <w:p w:rsidR="007B472A" w:rsidRDefault="007B472A" w:rsidP="007B472A">
      <w:pPr>
        <w:jc w:val="center"/>
        <w:rPr>
          <w:rFonts w:ascii="Times New Roman" w:hAnsi="Times New Roman" w:cs="Times New Roman"/>
          <w:b/>
          <w:sz w:val="24"/>
          <w:szCs w:val="24"/>
        </w:rPr>
      </w:pPr>
    </w:p>
    <w:p w:rsidR="007B472A" w:rsidRPr="00B65DDF" w:rsidRDefault="007B472A" w:rsidP="007B472A">
      <w:pPr>
        <w:jc w:val="center"/>
        <w:rPr>
          <w:rFonts w:ascii="Times New Roman" w:hAnsi="Times New Roman" w:cs="Times New Roman"/>
          <w:b/>
          <w:sz w:val="24"/>
          <w:szCs w:val="24"/>
        </w:rPr>
      </w:pPr>
      <w:r w:rsidRPr="00B65DDF">
        <w:rPr>
          <w:rFonts w:ascii="Times New Roman" w:hAnsi="Times New Roman" w:cs="Times New Roman"/>
          <w:b/>
          <w:sz w:val="24"/>
          <w:szCs w:val="24"/>
        </w:rPr>
        <w:t>ИНДИВИДУАЛЬНЫЙ РЕЖИМ ДНЯ</w:t>
      </w:r>
    </w:p>
    <w:p w:rsidR="007B472A" w:rsidRDefault="007B472A" w:rsidP="007B472A">
      <w:pPr>
        <w:jc w:val="center"/>
        <w:rPr>
          <w:rFonts w:ascii="Times New Roman" w:hAnsi="Times New Roman" w:cs="Times New Roman"/>
          <w:sz w:val="24"/>
          <w:szCs w:val="24"/>
        </w:rPr>
      </w:pPr>
      <w:r w:rsidRPr="00B65DDF">
        <w:rPr>
          <w:rFonts w:ascii="Times New Roman" w:hAnsi="Times New Roman" w:cs="Times New Roman"/>
          <w:sz w:val="24"/>
          <w:szCs w:val="24"/>
        </w:rPr>
        <w:t>(для детей, имеющих 2-3 медицинских диагноза или III группу здоровья)</w:t>
      </w:r>
    </w:p>
    <w:p w:rsidR="007B472A" w:rsidRDefault="007B472A" w:rsidP="007B472A">
      <w:pPr>
        <w:jc w:val="center"/>
        <w:rPr>
          <w:rFonts w:ascii="Times New Roman" w:hAnsi="Times New Roman" w:cs="Times New Roman"/>
          <w:sz w:val="24"/>
          <w:szCs w:val="24"/>
        </w:rPr>
      </w:pPr>
    </w:p>
    <w:p w:rsidR="007B472A" w:rsidRPr="00B65DDF" w:rsidRDefault="007B472A" w:rsidP="007B472A">
      <w:pPr>
        <w:rPr>
          <w:rFonts w:ascii="Times New Roman" w:hAnsi="Times New Roman" w:cs="Times New Roman"/>
          <w:sz w:val="24"/>
          <w:szCs w:val="24"/>
        </w:rPr>
      </w:pPr>
      <w:r w:rsidRPr="00B65DDF">
        <w:rPr>
          <w:rFonts w:ascii="Times New Roman" w:hAnsi="Times New Roman" w:cs="Times New Roman"/>
          <w:b/>
          <w:sz w:val="24"/>
          <w:szCs w:val="24"/>
          <w:u w:val="single"/>
        </w:rPr>
        <w:t xml:space="preserve">Рекомендации: </w:t>
      </w:r>
    </w:p>
    <w:p w:rsidR="007B472A" w:rsidRPr="00B65DDF" w:rsidRDefault="007B472A" w:rsidP="007B472A">
      <w:pPr>
        <w:rPr>
          <w:rFonts w:ascii="Times New Roman" w:hAnsi="Times New Roman" w:cs="Times New Roman"/>
          <w:sz w:val="24"/>
          <w:szCs w:val="24"/>
        </w:rPr>
      </w:pPr>
      <w:r w:rsidRPr="00B65DDF">
        <w:rPr>
          <w:rFonts w:ascii="Times New Roman" w:hAnsi="Times New Roman" w:cs="Times New Roman"/>
          <w:sz w:val="24"/>
          <w:szCs w:val="24"/>
        </w:rPr>
        <w:t xml:space="preserve">1. Физкультурная группа - подготовительная. Дети не участвуют в соревнованиях, кроссах, спартакиадах и пр. </w:t>
      </w:r>
    </w:p>
    <w:p w:rsidR="007B472A" w:rsidRPr="00B65DDF" w:rsidRDefault="007B472A" w:rsidP="007B472A">
      <w:pPr>
        <w:rPr>
          <w:rFonts w:ascii="Times New Roman" w:hAnsi="Times New Roman" w:cs="Times New Roman"/>
          <w:sz w:val="24"/>
          <w:szCs w:val="24"/>
        </w:rPr>
      </w:pPr>
      <w:r w:rsidRPr="00B65DDF">
        <w:rPr>
          <w:rFonts w:ascii="Times New Roman" w:hAnsi="Times New Roman" w:cs="Times New Roman"/>
          <w:sz w:val="24"/>
          <w:szCs w:val="24"/>
        </w:rPr>
        <w:t xml:space="preserve">2. По медицинским показаниям для детей могут быть ограничены отдельные виды двигательной деятельности (в соответствии с диагнозом). </w:t>
      </w:r>
    </w:p>
    <w:p w:rsidR="007B472A" w:rsidRDefault="007B472A" w:rsidP="007B472A">
      <w:pPr>
        <w:rPr>
          <w:rFonts w:ascii="Times New Roman" w:hAnsi="Times New Roman" w:cs="Times New Roman"/>
          <w:sz w:val="24"/>
          <w:szCs w:val="24"/>
        </w:rPr>
      </w:pPr>
      <w:r w:rsidRPr="00B65DDF">
        <w:rPr>
          <w:rFonts w:ascii="Times New Roman" w:hAnsi="Times New Roman" w:cs="Times New Roman"/>
          <w:sz w:val="24"/>
          <w:szCs w:val="24"/>
        </w:rPr>
        <w:t>3. После обострения хронического заболевания ограничивается длительность прогулки (на 15 минут).</w:t>
      </w:r>
    </w:p>
    <w:p w:rsidR="007B472A" w:rsidRDefault="007B472A" w:rsidP="007B472A">
      <w:pPr>
        <w:rPr>
          <w:rFonts w:ascii="Times New Roman" w:hAnsi="Times New Roman" w:cs="Times New Roman"/>
          <w:sz w:val="24"/>
          <w:szCs w:val="24"/>
        </w:rPr>
      </w:pPr>
    </w:p>
    <w:p w:rsidR="007B472A" w:rsidRDefault="007B472A" w:rsidP="00795614">
      <w:pPr>
        <w:jc w:val="both"/>
        <w:rPr>
          <w:rFonts w:ascii="Times New Roman" w:hAnsi="Times New Roman" w:cs="Times New Roman"/>
          <w:sz w:val="24"/>
          <w:szCs w:val="24"/>
        </w:rPr>
      </w:pPr>
    </w:p>
    <w:p w:rsidR="007B472A" w:rsidRPr="00CA7D2A" w:rsidRDefault="007B472A" w:rsidP="00795614">
      <w:pPr>
        <w:jc w:val="both"/>
        <w:rPr>
          <w:rFonts w:ascii="Times New Roman" w:hAnsi="Times New Roman" w:cs="Times New Roman"/>
          <w:sz w:val="24"/>
          <w:szCs w:val="24"/>
        </w:rPr>
      </w:pPr>
    </w:p>
    <w:sectPr w:rsidR="007B472A" w:rsidRPr="00CA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49E"/>
    <w:multiLevelType w:val="hybridMultilevel"/>
    <w:tmpl w:val="571A012C"/>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nsid w:val="39715B9C"/>
    <w:multiLevelType w:val="hybridMultilevel"/>
    <w:tmpl w:val="5CE2B548"/>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
    <w:nsid w:val="79C67FE6"/>
    <w:multiLevelType w:val="hybridMultilevel"/>
    <w:tmpl w:val="E06AD64C"/>
    <w:lvl w:ilvl="0" w:tplc="0419000D">
      <w:start w:val="1"/>
      <w:numFmt w:val="bullet"/>
      <w:lvlText w:val=""/>
      <w:lvlJc w:val="left"/>
      <w:pPr>
        <w:ind w:left="1749" w:hanging="360"/>
      </w:pPr>
      <w:rPr>
        <w:rFonts w:ascii="Wingdings" w:hAnsi="Wingdings" w:hint="default"/>
      </w:rPr>
    </w:lvl>
    <w:lvl w:ilvl="1" w:tplc="04190003" w:tentative="1">
      <w:start w:val="1"/>
      <w:numFmt w:val="bullet"/>
      <w:lvlText w:val="o"/>
      <w:lvlJc w:val="left"/>
      <w:pPr>
        <w:ind w:left="2469" w:hanging="360"/>
      </w:pPr>
      <w:rPr>
        <w:rFonts w:ascii="Courier New" w:hAnsi="Courier New" w:cs="Courier New" w:hint="default"/>
      </w:rPr>
    </w:lvl>
    <w:lvl w:ilvl="2" w:tplc="04190005" w:tentative="1">
      <w:start w:val="1"/>
      <w:numFmt w:val="bullet"/>
      <w:lvlText w:val=""/>
      <w:lvlJc w:val="left"/>
      <w:pPr>
        <w:ind w:left="3189" w:hanging="360"/>
      </w:pPr>
      <w:rPr>
        <w:rFonts w:ascii="Wingdings" w:hAnsi="Wingdings" w:hint="default"/>
      </w:rPr>
    </w:lvl>
    <w:lvl w:ilvl="3" w:tplc="04190001" w:tentative="1">
      <w:start w:val="1"/>
      <w:numFmt w:val="bullet"/>
      <w:lvlText w:val=""/>
      <w:lvlJc w:val="left"/>
      <w:pPr>
        <w:ind w:left="3909" w:hanging="360"/>
      </w:pPr>
      <w:rPr>
        <w:rFonts w:ascii="Symbol" w:hAnsi="Symbol" w:hint="default"/>
      </w:rPr>
    </w:lvl>
    <w:lvl w:ilvl="4" w:tplc="04190003" w:tentative="1">
      <w:start w:val="1"/>
      <w:numFmt w:val="bullet"/>
      <w:lvlText w:val="o"/>
      <w:lvlJc w:val="left"/>
      <w:pPr>
        <w:ind w:left="4629" w:hanging="360"/>
      </w:pPr>
      <w:rPr>
        <w:rFonts w:ascii="Courier New" w:hAnsi="Courier New" w:cs="Courier New" w:hint="default"/>
      </w:rPr>
    </w:lvl>
    <w:lvl w:ilvl="5" w:tplc="04190005" w:tentative="1">
      <w:start w:val="1"/>
      <w:numFmt w:val="bullet"/>
      <w:lvlText w:val=""/>
      <w:lvlJc w:val="left"/>
      <w:pPr>
        <w:ind w:left="5349" w:hanging="360"/>
      </w:pPr>
      <w:rPr>
        <w:rFonts w:ascii="Wingdings" w:hAnsi="Wingdings" w:hint="default"/>
      </w:rPr>
    </w:lvl>
    <w:lvl w:ilvl="6" w:tplc="04190001" w:tentative="1">
      <w:start w:val="1"/>
      <w:numFmt w:val="bullet"/>
      <w:lvlText w:val=""/>
      <w:lvlJc w:val="left"/>
      <w:pPr>
        <w:ind w:left="6069" w:hanging="360"/>
      </w:pPr>
      <w:rPr>
        <w:rFonts w:ascii="Symbol" w:hAnsi="Symbol" w:hint="default"/>
      </w:rPr>
    </w:lvl>
    <w:lvl w:ilvl="7" w:tplc="04190003" w:tentative="1">
      <w:start w:val="1"/>
      <w:numFmt w:val="bullet"/>
      <w:lvlText w:val="o"/>
      <w:lvlJc w:val="left"/>
      <w:pPr>
        <w:ind w:left="6789" w:hanging="360"/>
      </w:pPr>
      <w:rPr>
        <w:rFonts w:ascii="Courier New" w:hAnsi="Courier New" w:cs="Courier New" w:hint="default"/>
      </w:rPr>
    </w:lvl>
    <w:lvl w:ilvl="8" w:tplc="04190005" w:tentative="1">
      <w:start w:val="1"/>
      <w:numFmt w:val="bullet"/>
      <w:lvlText w:val=""/>
      <w:lvlJc w:val="left"/>
      <w:pPr>
        <w:ind w:left="7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ED"/>
    <w:rsid w:val="000C5BF6"/>
    <w:rsid w:val="001E6014"/>
    <w:rsid w:val="00200128"/>
    <w:rsid w:val="00256403"/>
    <w:rsid w:val="00470037"/>
    <w:rsid w:val="005F2F2F"/>
    <w:rsid w:val="00720CFA"/>
    <w:rsid w:val="00795614"/>
    <w:rsid w:val="00795E16"/>
    <w:rsid w:val="007B472A"/>
    <w:rsid w:val="00BC5654"/>
    <w:rsid w:val="00CA7D2A"/>
    <w:rsid w:val="00D373ED"/>
    <w:rsid w:val="00DC7215"/>
    <w:rsid w:val="00EF7365"/>
    <w:rsid w:val="00F2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3ED"/>
    <w:pPr>
      <w:ind w:left="720"/>
      <w:contextualSpacing/>
    </w:pPr>
  </w:style>
  <w:style w:type="table" w:styleId="a4">
    <w:name w:val="Table Grid"/>
    <w:basedOn w:val="a1"/>
    <w:uiPriority w:val="39"/>
    <w:rsid w:val="005F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01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3ED"/>
    <w:pPr>
      <w:ind w:left="720"/>
      <w:contextualSpacing/>
    </w:pPr>
  </w:style>
  <w:style w:type="table" w:styleId="a4">
    <w:name w:val="Table Grid"/>
    <w:basedOn w:val="a1"/>
    <w:uiPriority w:val="39"/>
    <w:rsid w:val="005F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01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2832</Words>
  <Characters>16144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2017-09-18T12:05:00Z</dcterms:created>
  <dcterms:modified xsi:type="dcterms:W3CDTF">2017-10-11T07:33:00Z</dcterms:modified>
</cp:coreProperties>
</file>