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A0" w:rsidRDefault="00CE6EA0" w:rsidP="00CE6E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E6EA0" w:rsidRPr="003E1A09" w:rsidRDefault="00CE6EA0" w:rsidP="00CE6E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чителя</w:t>
      </w:r>
      <w:r w:rsidRPr="003E1A09">
        <w:rPr>
          <w:rFonts w:ascii="Times New Roman" w:hAnsi="Times New Roman"/>
          <w:b/>
          <w:sz w:val="28"/>
          <w:szCs w:val="28"/>
        </w:rPr>
        <w:t>-лог</w:t>
      </w:r>
      <w:r>
        <w:rPr>
          <w:rFonts w:ascii="Times New Roman" w:hAnsi="Times New Roman"/>
          <w:b/>
          <w:sz w:val="28"/>
          <w:szCs w:val="28"/>
        </w:rPr>
        <w:t>опеда ГБДОУ №51</w:t>
      </w:r>
    </w:p>
    <w:p w:rsidR="00CE6EA0" w:rsidRPr="003E1A09" w:rsidRDefault="00CE6EA0" w:rsidP="00CE6EA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Рабочей программы</w:t>
      </w:r>
      <w:proofErr w:type="gramStart"/>
      <w:r w:rsidRPr="003E1A0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E1A0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CE6EA0" w:rsidRPr="003E1A09" w:rsidRDefault="00CE6EA0" w:rsidP="00CE6EA0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3E1A0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Основные задачи коррекционного обучения</w:t>
      </w:r>
    </w:p>
    <w:p w:rsidR="00CE6EA0" w:rsidRPr="003E1A09" w:rsidRDefault="00CE6EA0" w:rsidP="00CE6EA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E1A09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овладение детьми </w:t>
      </w:r>
      <w:proofErr w:type="spellStart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>самостоятельнои</w:t>
      </w:r>
      <w:proofErr w:type="spellEnd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 xml:space="preserve">̆, </w:t>
      </w:r>
      <w:proofErr w:type="spellStart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>связнои</w:t>
      </w:r>
      <w:proofErr w:type="spellEnd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 xml:space="preserve">̆, грамматически </w:t>
      </w:r>
      <w:proofErr w:type="spellStart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>правильнои</w:t>
      </w:r>
      <w:proofErr w:type="spellEnd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>̆ речью и коммуникативными навыками;</w:t>
      </w:r>
    </w:p>
    <w:p w:rsidR="00CE6EA0" w:rsidRPr="003E1A09" w:rsidRDefault="00CE6EA0" w:rsidP="00CE6EA0">
      <w:pPr>
        <w:pStyle w:val="ListParagraph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CE6EA0" w:rsidRPr="003E1A09" w:rsidRDefault="00CE6EA0" w:rsidP="00CE6EA0">
      <w:pPr>
        <w:pStyle w:val="ListParagraph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слова), овладение детьми элементами грамоты; </w:t>
      </w:r>
    </w:p>
    <w:p w:rsidR="00CE6EA0" w:rsidRPr="003E1A09" w:rsidRDefault="00CE6EA0" w:rsidP="00CE6EA0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>уточнение, расширение и обогащение лексического запаса старших дошкольников с ОНР;</w:t>
      </w:r>
    </w:p>
    <w:p w:rsidR="00CE6EA0" w:rsidRPr="003E1A09" w:rsidRDefault="00CE6EA0" w:rsidP="00CE6EA0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формирование психологической готовности к обучению в школе и обеспечение </w:t>
      </w:r>
      <w:proofErr w:type="spellStart"/>
      <w:r w:rsidRPr="003E1A09">
        <w:rPr>
          <w:shd w:val="clear" w:color="auto" w:fill="FFFFFF"/>
        </w:rPr>
        <w:t>приемственностисо</w:t>
      </w:r>
      <w:proofErr w:type="spellEnd"/>
      <w:r w:rsidRPr="003E1A09">
        <w:rPr>
          <w:shd w:val="clear" w:color="auto" w:fill="FFFFFF"/>
        </w:rPr>
        <w:t xml:space="preserve"> следующей ступенью системы общего образования.</w:t>
      </w:r>
    </w:p>
    <w:p w:rsidR="00CE6EA0" w:rsidRPr="003E1A09" w:rsidRDefault="00CE6EA0" w:rsidP="00CE6EA0">
      <w:pPr>
        <w:pStyle w:val="ListParagraph"/>
        <w:ind w:left="0"/>
        <w:jc w:val="both"/>
        <w:rPr>
          <w:shd w:val="clear" w:color="auto" w:fill="FFFFFF"/>
        </w:rPr>
      </w:pPr>
    </w:p>
    <w:p w:rsidR="00CE6EA0" w:rsidRPr="003E1A09" w:rsidRDefault="00CE6EA0" w:rsidP="00CE6E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логопедической  группе</w:t>
      </w:r>
      <w:r w:rsidRPr="003E1A09">
        <w:rPr>
          <w:rFonts w:ascii="Times New Roman" w:hAnsi="Times New Roman"/>
          <w:sz w:val="24"/>
          <w:szCs w:val="24"/>
        </w:rPr>
        <w:t xml:space="preserve"> коррекционное направление работы является приоритетным, так как целью его является выравнивание речевого и психофизического развития </w:t>
      </w:r>
      <w:proofErr w:type="spellStart"/>
      <w:r w:rsidRPr="003E1A09">
        <w:rPr>
          <w:rFonts w:ascii="Times New Roman" w:hAnsi="Times New Roman"/>
          <w:sz w:val="24"/>
          <w:szCs w:val="24"/>
        </w:rPr>
        <w:t>детеи</w:t>
      </w:r>
      <w:proofErr w:type="spellEnd"/>
      <w:r w:rsidRPr="003E1A09">
        <w:rPr>
          <w:rFonts w:ascii="Times New Roman" w:hAnsi="Times New Roman"/>
          <w:sz w:val="24"/>
          <w:szCs w:val="24"/>
        </w:rPr>
        <w:t>̆. Все педагоги, следят за речью детей и закрепляют речевые навы</w:t>
      </w:r>
      <w:r w:rsidRPr="003E1A09">
        <w:rPr>
          <w:rFonts w:ascii="Times New Roman" w:hAnsi="Times New Roman"/>
          <w:sz w:val="24"/>
          <w:szCs w:val="24"/>
        </w:rPr>
        <w:softHyphen/>
        <w:t>ки, сформированн</w:t>
      </w:r>
      <w:r>
        <w:rPr>
          <w:rFonts w:ascii="Times New Roman" w:hAnsi="Times New Roman"/>
          <w:sz w:val="24"/>
          <w:szCs w:val="24"/>
        </w:rPr>
        <w:t xml:space="preserve">ые учителем-логопедом. В Рабочей программе </w:t>
      </w:r>
      <w:r w:rsidRPr="003E1A09">
        <w:rPr>
          <w:rFonts w:ascii="Times New Roman" w:hAnsi="Times New Roman"/>
          <w:sz w:val="24"/>
          <w:szCs w:val="24"/>
        </w:rPr>
        <w:t xml:space="preserve"> представлена коррекционная работа всех специалистов под руководством учителя-логопеда, участие их в исправлении речевого нарушения и связанных с ним процессов. Все специалисты в своей работе учи</w:t>
      </w:r>
      <w:r w:rsidRPr="003E1A09">
        <w:rPr>
          <w:rFonts w:ascii="Times New Roman" w:hAnsi="Times New Roman"/>
          <w:sz w:val="24"/>
          <w:szCs w:val="24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3E1A09">
        <w:rPr>
          <w:rFonts w:ascii="Times New Roman" w:hAnsi="Times New Roman"/>
          <w:sz w:val="24"/>
          <w:szCs w:val="24"/>
        </w:rPr>
        <w:softHyphen/>
        <w:t xml:space="preserve">чевых процессов: пространственного </w:t>
      </w:r>
      <w:proofErr w:type="spellStart"/>
      <w:r w:rsidRPr="003E1A09">
        <w:rPr>
          <w:rFonts w:ascii="Times New Roman" w:hAnsi="Times New Roman"/>
          <w:sz w:val="24"/>
          <w:szCs w:val="24"/>
        </w:rPr>
        <w:t>гнозиса</w:t>
      </w:r>
      <w:proofErr w:type="spellEnd"/>
      <w:r w:rsidRPr="003E1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1A09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3E1A09">
        <w:rPr>
          <w:rFonts w:ascii="Times New Roman" w:hAnsi="Times New Roman"/>
          <w:sz w:val="24"/>
          <w:szCs w:val="24"/>
        </w:rPr>
        <w:t>, слухового  и зрительного восприятия, внимания, памяти и т.д. Воспитатель, музыкальный руководитель, ру</w:t>
      </w:r>
      <w:r w:rsidRPr="003E1A09">
        <w:rPr>
          <w:rFonts w:ascii="Times New Roman" w:hAnsi="Times New Roman"/>
          <w:sz w:val="24"/>
          <w:szCs w:val="24"/>
        </w:rPr>
        <w:softHyphen/>
        <w:t>ководитель физического воспитания осуществляют общеобразо</w:t>
      </w:r>
      <w:r w:rsidRPr="003E1A09">
        <w:rPr>
          <w:rFonts w:ascii="Times New Roman" w:hAnsi="Times New Roman"/>
          <w:sz w:val="24"/>
          <w:szCs w:val="24"/>
        </w:rPr>
        <w:softHyphen/>
        <w:t>вательные мероприятия, предусмотренные программой массо</w:t>
      </w:r>
      <w:r w:rsidRPr="003E1A09">
        <w:rPr>
          <w:rFonts w:ascii="Times New Roman" w:hAnsi="Times New Roman"/>
          <w:sz w:val="24"/>
          <w:szCs w:val="24"/>
        </w:rPr>
        <w:softHyphen/>
        <w:t>вого детского сада, занимаются умственным, нравственным, эстетическим, физическим, патриотическим воспитанием, обес</w:t>
      </w:r>
      <w:r w:rsidRPr="003E1A09">
        <w:rPr>
          <w:rFonts w:ascii="Times New Roman" w:hAnsi="Times New Roman"/>
          <w:sz w:val="24"/>
          <w:szCs w:val="24"/>
        </w:rPr>
        <w:softHyphen/>
        <w:t xml:space="preserve">печивая тем самым гармоничное всестороннее развитие воспитанников. Таким образом, целостность программы обеспечивается установлением </w:t>
      </w:r>
      <w:proofErr w:type="spellStart"/>
      <w:r w:rsidRPr="003E1A09">
        <w:rPr>
          <w:rFonts w:ascii="Times New Roman" w:hAnsi="Times New Roman"/>
          <w:sz w:val="24"/>
          <w:szCs w:val="24"/>
        </w:rPr>
        <w:t>связеи</w:t>
      </w:r>
      <w:proofErr w:type="spellEnd"/>
      <w:r w:rsidRPr="003E1A09">
        <w:rPr>
          <w:rFonts w:ascii="Times New Roman" w:hAnsi="Times New Roman"/>
          <w:sz w:val="24"/>
          <w:szCs w:val="24"/>
        </w:rPr>
        <w:t xml:space="preserve">̆ между образовательными областями, </w:t>
      </w:r>
      <w:proofErr w:type="spellStart"/>
      <w:r w:rsidRPr="003E1A09">
        <w:rPr>
          <w:rFonts w:ascii="Times New Roman" w:hAnsi="Times New Roman"/>
          <w:sz w:val="24"/>
          <w:szCs w:val="24"/>
        </w:rPr>
        <w:t>интеграциеи</w:t>
      </w:r>
      <w:proofErr w:type="spellEnd"/>
      <w:r w:rsidRPr="003E1A09">
        <w:rPr>
          <w:rFonts w:ascii="Times New Roman" w:hAnsi="Times New Roman"/>
          <w:sz w:val="24"/>
          <w:szCs w:val="24"/>
        </w:rPr>
        <w:t xml:space="preserve">̆ </w:t>
      </w:r>
      <w:proofErr w:type="gramStart"/>
      <w:r w:rsidRPr="003E1A09">
        <w:rPr>
          <w:rFonts w:ascii="Times New Roman" w:hAnsi="Times New Roman"/>
          <w:sz w:val="24"/>
          <w:szCs w:val="24"/>
        </w:rPr>
        <w:t>усилии</w:t>
      </w:r>
      <w:proofErr w:type="gramEnd"/>
      <w:r w:rsidRPr="003E1A09">
        <w:rPr>
          <w:rFonts w:ascii="Times New Roman" w:hAnsi="Times New Roman"/>
          <w:sz w:val="24"/>
          <w:szCs w:val="24"/>
        </w:rPr>
        <w:t xml:space="preserve">̆ специалистов и </w:t>
      </w:r>
      <w:proofErr w:type="spellStart"/>
      <w:r w:rsidRPr="003E1A09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3E1A09">
        <w:rPr>
          <w:rFonts w:ascii="Times New Roman" w:hAnsi="Times New Roman"/>
          <w:sz w:val="24"/>
          <w:szCs w:val="24"/>
        </w:rPr>
        <w:t>̆ дошкольников.</w:t>
      </w:r>
    </w:p>
    <w:p w:rsidR="00CE6EA0" w:rsidRPr="003E1A09" w:rsidRDefault="00CE6EA0" w:rsidP="00CE6EA0">
      <w:p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Принципы Рабочей </w:t>
      </w:r>
      <w:r w:rsidRPr="003E1A0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ы</w:t>
      </w:r>
      <w:r w:rsidRPr="003E1A0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E6EA0" w:rsidRPr="003E1A09" w:rsidRDefault="00CE6EA0" w:rsidP="00CE6EA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Содержание программы определено с учетом  основных принципов </w:t>
      </w:r>
      <w:proofErr w:type="spellStart"/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воспитательной работы логопеда, которые для детей с  ОНР приобретают особую значимость: 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lastRenderedPageBreak/>
        <w:t>принцип дифференцированного подхода к содержанию, направлениям и приемам логопедической работы с детьми</w:t>
      </w:r>
      <w:proofErr w:type="gramStart"/>
      <w:r w:rsidRPr="003E1A09">
        <w:rPr>
          <w:shd w:val="clear" w:color="auto" w:fill="FFFFFF"/>
        </w:rPr>
        <w:t xml:space="preserve"> ,</w:t>
      </w:r>
      <w:proofErr w:type="gramEnd"/>
      <w:r w:rsidRPr="003E1A09">
        <w:rPr>
          <w:shd w:val="clear" w:color="auto" w:fill="FFFFFF"/>
        </w:rPr>
        <w:t xml:space="preserve"> имеющим различную структуру речевого нарушения.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  в ходе общего коррекционного воздействия.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proofErr w:type="gramStart"/>
      <w:r w:rsidRPr="003E1A09">
        <w:rPr>
          <w:shd w:val="clear" w:color="auto" w:fill="FFFFFF"/>
        </w:rPr>
        <w:t>п</w:t>
      </w:r>
      <w:proofErr w:type="gramEnd"/>
      <w:r w:rsidRPr="003E1A09">
        <w:rPr>
          <w:shd w:val="clear" w:color="auto" w:fill="FFFFFF"/>
        </w:rPr>
        <w:t xml:space="preserve">ринцип системности 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 w:rsidRPr="003E1A09">
        <w:rPr>
          <w:shd w:val="clear" w:color="auto" w:fill="FFFFFF"/>
        </w:rPr>
        <w:t>гетерохронность</w:t>
      </w:r>
      <w:proofErr w:type="spellEnd"/>
      <w:r w:rsidRPr="003E1A09">
        <w:rPr>
          <w:shd w:val="clear" w:color="auto" w:fill="FFFFFF"/>
        </w:rPr>
        <w:t xml:space="preserve"> (неравномерность) их развития.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proofErr w:type="spellStart"/>
      <w:r w:rsidRPr="003E1A09">
        <w:rPr>
          <w:shd w:val="clear" w:color="auto" w:fill="FFFFFF"/>
        </w:rPr>
        <w:t>деятельностный</w:t>
      </w:r>
      <w:proofErr w:type="spellEnd"/>
      <w:r w:rsidRPr="003E1A09">
        <w:rPr>
          <w:shd w:val="clear" w:color="auto" w:fill="FFFFFF"/>
        </w:rPr>
        <w:t xml:space="preserve">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принцип возрастания сложности заключается в том, что задание должно проходить ряд этапов от простого к </w:t>
      </w:r>
      <w:proofErr w:type="gramStart"/>
      <w:r w:rsidRPr="003E1A09">
        <w:rPr>
          <w:shd w:val="clear" w:color="auto" w:fill="FFFFFF"/>
        </w:rPr>
        <w:t>сложному</w:t>
      </w:r>
      <w:proofErr w:type="gramEnd"/>
      <w:r w:rsidRPr="003E1A09">
        <w:rPr>
          <w:shd w:val="clear" w:color="auto" w:fill="FFFFFF"/>
        </w:rPr>
        <w:t>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учет объема и степени разнообразия материала. Во время реализации программы необходимо переходить к новому материалу после </w:t>
      </w:r>
      <w:proofErr w:type="spellStart"/>
      <w:r w:rsidRPr="003E1A09">
        <w:rPr>
          <w:shd w:val="clear" w:color="auto" w:fill="FFFFFF"/>
        </w:rPr>
        <w:t>сформированность</w:t>
      </w:r>
      <w:proofErr w:type="spellEnd"/>
      <w:r w:rsidRPr="003E1A09">
        <w:rPr>
          <w:shd w:val="clear" w:color="auto" w:fill="FFFFFF"/>
        </w:rPr>
        <w:t xml:space="preserve"> того или иного умения.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proofErr w:type="gramStart"/>
      <w:r w:rsidRPr="003E1A09">
        <w:rPr>
          <w:shd w:val="clear" w:color="auto" w:fill="FFFFFF"/>
        </w:rPr>
        <w:t>п</w:t>
      </w:r>
      <w:proofErr w:type="gramEnd"/>
      <w:r w:rsidRPr="003E1A09">
        <w:rPr>
          <w:shd w:val="clear" w:color="auto" w:fill="FFFFFF"/>
        </w:rPr>
        <w:t xml:space="preserve">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proofErr w:type="gramStart"/>
      <w:r w:rsidRPr="003E1A09">
        <w:rPr>
          <w:shd w:val="clear" w:color="auto" w:fill="FFFFFF"/>
        </w:rPr>
        <w:t>у</w:t>
      </w:r>
      <w:proofErr w:type="gramEnd"/>
      <w:r w:rsidRPr="003E1A09">
        <w:rPr>
          <w:shd w:val="clear" w:color="auto" w:fill="FFFFFF"/>
        </w:rPr>
        <w:t>чет уровня речевого развития каждого ребенка.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  <w:lang w:val="en-US"/>
        </w:rPr>
      </w:pPr>
      <w:r w:rsidRPr="003E1A09">
        <w:rPr>
          <w:shd w:val="clear" w:color="auto" w:fill="FFFFFF"/>
        </w:rPr>
        <w:t xml:space="preserve">учет эмоциональной сложности материала. 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>принцип динамичности – сбалансированный охват всех сторон речи ребенка (произношение, словарь, грамматический строй речи, связная речь и т.д.).</w:t>
      </w:r>
    </w:p>
    <w:p w:rsidR="00CE6EA0" w:rsidRPr="003E1A09" w:rsidRDefault="00CE6EA0" w:rsidP="00CE6EA0">
      <w:pPr>
        <w:pStyle w:val="ListParagraph"/>
        <w:numPr>
          <w:ilvl w:val="0"/>
          <w:numId w:val="2"/>
        </w:numPr>
        <w:spacing w:line="276" w:lineRule="auto"/>
        <w:ind w:left="709" w:hanging="284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принцип сотрудничества – создание атмосферы доброжелательности, эмоциональной </w:t>
      </w:r>
      <w:proofErr w:type="spellStart"/>
      <w:r w:rsidRPr="003E1A09">
        <w:rPr>
          <w:shd w:val="clear" w:color="auto" w:fill="FFFFFF"/>
        </w:rPr>
        <w:t>раскрепощенности</w:t>
      </w:r>
      <w:proofErr w:type="spellEnd"/>
      <w:r w:rsidRPr="003E1A09">
        <w:rPr>
          <w:shd w:val="clear" w:color="auto" w:fill="FFFFFF"/>
        </w:rPr>
        <w:t xml:space="preserve"> в коллективе детей, осознанное </w:t>
      </w:r>
      <w:proofErr w:type="gramStart"/>
      <w:r w:rsidRPr="003E1A09">
        <w:rPr>
          <w:shd w:val="clear" w:color="auto" w:fill="FFFFFF"/>
        </w:rPr>
        <w:t>от</w:t>
      </w:r>
      <w:proofErr w:type="gramEnd"/>
      <w:r w:rsidRPr="003E1A09">
        <w:rPr>
          <w:shd w:val="clear" w:color="auto" w:fill="FFFFFF"/>
        </w:rPr>
        <w:t xml:space="preserve"> </w:t>
      </w:r>
      <w:proofErr w:type="gramStart"/>
      <w:r w:rsidRPr="003E1A09">
        <w:rPr>
          <w:shd w:val="clear" w:color="auto" w:fill="FFFFFF"/>
        </w:rPr>
        <w:t>ношение</w:t>
      </w:r>
      <w:proofErr w:type="gramEnd"/>
      <w:r w:rsidRPr="003E1A09">
        <w:rPr>
          <w:shd w:val="clear" w:color="auto" w:fill="FFFFFF"/>
        </w:rPr>
        <w:t xml:space="preserve"> педагогов и родителей к полноценному речевому развитию детей, взаимодействие детского сада и семьи.  </w:t>
      </w:r>
    </w:p>
    <w:p w:rsidR="00CE6EA0" w:rsidRPr="003E1A09" w:rsidRDefault="00CE6EA0" w:rsidP="00CE6EA0">
      <w:pPr>
        <w:pStyle w:val="ListParagraph"/>
        <w:spacing w:line="276" w:lineRule="auto"/>
        <w:ind w:left="425"/>
        <w:jc w:val="both"/>
        <w:rPr>
          <w:shd w:val="clear" w:color="auto" w:fill="FFFFFF"/>
        </w:rPr>
      </w:pPr>
      <w:r w:rsidRPr="003E1A09">
        <w:rPr>
          <w:shd w:val="clear" w:color="auto" w:fill="FFFFFF"/>
        </w:rPr>
        <w:t xml:space="preserve"> </w:t>
      </w:r>
    </w:p>
    <w:p w:rsidR="00CE6EA0" w:rsidRDefault="00CE6EA0" w:rsidP="00CE6EA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E1A09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Pr="003E1A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профилем группы образовательная область «Речевое развитие» выдвинута в Рабочей программе на первый план, так</w:t>
      </w:r>
      <w:r w:rsidRPr="003E1A09">
        <w:rPr>
          <w:rFonts w:ascii="Times New Roman" w:hAnsi="Times New Roman"/>
          <w:sz w:val="24"/>
          <w:szCs w:val="24"/>
          <w:shd w:val="clear" w:color="auto" w:fill="FFFFFF"/>
        </w:rPr>
        <w:t xml:space="preserve"> как овладение родным языком является одним из основных элементов формирования личности. </w:t>
      </w:r>
      <w:proofErr w:type="gramStart"/>
      <w:r w:rsidRPr="003E1A09">
        <w:rPr>
          <w:rFonts w:ascii="Times New Roman" w:hAnsi="Times New Roman"/>
          <w:sz w:val="24"/>
          <w:szCs w:val="24"/>
          <w:shd w:val="clear" w:color="auto" w:fill="FFFFFF"/>
        </w:rPr>
        <w:t>Такие образовательные области, как «Познавательное развитие», «Социально-коммуникативное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  <w:proofErr w:type="gramEnd"/>
    </w:p>
    <w:p w:rsidR="00CE6EA0" w:rsidRPr="008923A0" w:rsidRDefault="00CE6EA0" w:rsidP="00CE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923A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Срок реализации </w:t>
      </w:r>
      <w:r w:rsidRPr="008923A0">
        <w:rPr>
          <w:rFonts w:ascii="Times New Roman" w:eastAsia="Calibri" w:hAnsi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CE6EA0" w:rsidRPr="008923A0" w:rsidRDefault="00CE6EA0" w:rsidP="00CE6EA0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3A0">
        <w:rPr>
          <w:rFonts w:ascii="Times New Roman" w:eastAsia="Calibri" w:hAnsi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реализацию.</w:t>
      </w:r>
    </w:p>
    <w:p w:rsidR="00CE6EA0" w:rsidRPr="003E1A09" w:rsidRDefault="00CE6EA0" w:rsidP="00CE6EA0">
      <w:pPr>
        <w:pStyle w:val="ListParagraph"/>
        <w:spacing w:line="276" w:lineRule="auto"/>
        <w:ind w:left="0"/>
        <w:jc w:val="center"/>
        <w:rPr>
          <w:shd w:val="clear" w:color="auto" w:fill="FFFFFF"/>
        </w:rPr>
      </w:pPr>
    </w:p>
    <w:p w:rsidR="00737A85" w:rsidRDefault="00737A85"/>
    <w:sectPr w:rsidR="0073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16EF"/>
    <w:multiLevelType w:val="hybridMultilevel"/>
    <w:tmpl w:val="08BC6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94623"/>
    <w:multiLevelType w:val="hybridMultilevel"/>
    <w:tmpl w:val="D56E64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0"/>
    <w:rsid w:val="00737A85"/>
    <w:rsid w:val="00C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6EA0"/>
    <w:pPr>
      <w:spacing w:after="0" w:line="240" w:lineRule="auto"/>
      <w:ind w:left="720"/>
    </w:pPr>
    <w:rPr>
      <w:rFonts w:ascii="Times New Roman" w:eastAsia="Calibri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A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6EA0"/>
    <w:pPr>
      <w:spacing w:after="0" w:line="240" w:lineRule="auto"/>
      <w:ind w:left="720"/>
    </w:pPr>
    <w:rPr>
      <w:rFonts w:ascii="Times New Roman" w:eastAsia="Calibri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2017-10-10T11:35:00Z</dcterms:created>
  <dcterms:modified xsi:type="dcterms:W3CDTF">2017-10-10T11:35:00Z</dcterms:modified>
</cp:coreProperties>
</file>