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B0" w:rsidRDefault="00A840B3">
      <w:r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User\Documents\Panasonic\MFS\Scan\20171010_1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anasonic\MFS\Scan\20171010_110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DE" w:rsidRDefault="003157DE"/>
    <w:tbl>
      <w:tblPr>
        <w:tblStyle w:val="a5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Пояснительная записка.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pStyle w:val="a8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Возрастные особенности детей 6-7 года жизни.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840B3" w:rsidRPr="0040771A" w:rsidTr="00446670">
        <w:trPr>
          <w:trHeight w:val="268"/>
        </w:trPr>
        <w:tc>
          <w:tcPr>
            <w:tcW w:w="8075" w:type="dxa"/>
          </w:tcPr>
          <w:p w:rsidR="00A840B3" w:rsidRPr="0040771A" w:rsidRDefault="00A840B3" w:rsidP="00446670">
            <w:pPr>
              <w:pStyle w:val="5"/>
              <w:numPr>
                <w:ilvl w:val="1"/>
                <w:numId w:val="1"/>
              </w:numPr>
              <w:tabs>
                <w:tab w:val="left" w:pos="1045"/>
              </w:tabs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40771A">
              <w:rPr>
                <w:color w:val="000000" w:themeColor="text1"/>
                <w:sz w:val="24"/>
                <w:szCs w:val="24"/>
                <w:lang w:eastAsia="ru-RU"/>
              </w:rPr>
              <w:t>Планируемые результаты освоения Программы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1.2.1. Возрастной портрет ребенка.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 Особенности проведения педагогической диагностики.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2.Содержательный раздел.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2.1. Описание образовательной деятельности в соответствии с направлен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ями развития детей 6- 7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0771A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2.1.1. Комплексно-тематический план образовательной деятельности</w:t>
            </w: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2.1.2. Содержание образовательного модуля </w:t>
            </w:r>
            <w:proofErr w:type="spellStart"/>
            <w:r w:rsidRPr="00407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Петербурговедение</w:t>
            </w:r>
            <w:proofErr w:type="spellEnd"/>
            <w:r w:rsidRPr="00407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2.1.3. Календарно-тематическое планиров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ание по модулю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Петербурговед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407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2.2. Описание вариативных форм, способов, методов и средств реализации Рабочей программы.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tabs>
                <w:tab w:val="left" w:pos="64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 Содержание работы по развитию игровой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 Способы и направления поддержки детской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инициативы и самосто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2.2.3. Создание условий для двигательной активности и здоровьесбереж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2.2.4. Особенности взаимодействия с семьями воспитанников.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 Перспективный план взаимодействия с родителями (законными пре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ставителями) воспитанников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Организационный раздел.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Материально-техническое обеспечение Рабочей программы.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Особенности организации развивающей предметно-пространственной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 План формирования развивающей предметно-пространственной ср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 Режим дня и расписание непрерывной непосредственно образовател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 Организация и содержание традиционных событий, праздников, мер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3.4.1. Перспективный план проведения досугов, праздников, развлечений и театрализованных представлений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4.Список нормативных документов и учебно-методической литерат</w:t>
            </w: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ры.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Приложения: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840B3" w:rsidRPr="0040771A" w:rsidTr="00446670">
        <w:tc>
          <w:tcPr>
            <w:tcW w:w="8075" w:type="dxa"/>
          </w:tcPr>
          <w:p w:rsidR="00A840B3" w:rsidRPr="0040771A" w:rsidRDefault="00A840B3" w:rsidP="00446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 воспитанников группы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840B3" w:rsidRPr="0040771A" w:rsidTr="00446670">
        <w:trPr>
          <w:trHeight w:val="73"/>
        </w:trPr>
        <w:tc>
          <w:tcPr>
            <w:tcW w:w="8075" w:type="dxa"/>
          </w:tcPr>
          <w:p w:rsidR="00A840B3" w:rsidRPr="0040771A" w:rsidRDefault="00A840B3" w:rsidP="00446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Лист корректировки</w:t>
            </w:r>
          </w:p>
        </w:tc>
        <w:tc>
          <w:tcPr>
            <w:tcW w:w="1270" w:type="dxa"/>
            <w:vAlign w:val="center"/>
          </w:tcPr>
          <w:p w:rsidR="00A840B3" w:rsidRPr="0040771A" w:rsidRDefault="00A840B3" w:rsidP="0044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840199" w:rsidRDefault="00840199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0199" w:rsidRDefault="00840199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0199" w:rsidRDefault="00840199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0199" w:rsidRDefault="00840199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0199" w:rsidRDefault="00840199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0199" w:rsidRDefault="00840199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40B3" w:rsidRDefault="00A840B3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0199" w:rsidRDefault="00840199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797C" w:rsidRDefault="00CE797C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57DE" w:rsidRDefault="003157DE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3B46">
        <w:rPr>
          <w:rFonts w:ascii="Times New Roman" w:hAnsi="Times New Roman" w:cs="Times New Roman"/>
          <w:b/>
          <w:sz w:val="24"/>
          <w:szCs w:val="24"/>
        </w:rPr>
        <w:t>1.Целевой раздел.</w:t>
      </w:r>
    </w:p>
    <w:p w:rsidR="006E4BEF" w:rsidRPr="006B3B46" w:rsidRDefault="006E4BEF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57DE" w:rsidRPr="006B3B46" w:rsidRDefault="003157DE" w:rsidP="006B3B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B46">
        <w:rPr>
          <w:rFonts w:ascii="Times New Roman" w:hAnsi="Times New Roman" w:cs="Times New Roman"/>
          <w:b/>
          <w:sz w:val="24"/>
          <w:szCs w:val="24"/>
        </w:rPr>
        <w:t>1.1 Поясн</w:t>
      </w:r>
      <w:r w:rsidRPr="006B3B46">
        <w:rPr>
          <w:rFonts w:ascii="Times New Roman" w:hAnsi="Times New Roman" w:cs="Times New Roman"/>
          <w:b/>
          <w:sz w:val="24"/>
          <w:szCs w:val="24"/>
        </w:rPr>
        <w:t>и</w:t>
      </w:r>
      <w:r w:rsidRPr="006B3B46">
        <w:rPr>
          <w:rFonts w:ascii="Times New Roman" w:hAnsi="Times New Roman" w:cs="Times New Roman"/>
          <w:b/>
          <w:sz w:val="24"/>
          <w:szCs w:val="24"/>
        </w:rPr>
        <w:t>тельная записка.</w:t>
      </w:r>
    </w:p>
    <w:p w:rsidR="006B3B46" w:rsidRPr="006B3B46" w:rsidRDefault="003157DE" w:rsidP="006B3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B46">
        <w:rPr>
          <w:rFonts w:ascii="Times New Roman" w:hAnsi="Times New Roman" w:cs="Times New Roman"/>
          <w:sz w:val="24"/>
          <w:szCs w:val="24"/>
        </w:rPr>
        <w:t>Рабочая программа (далее - Программа) разработана в соответствии образовательной пр</w:t>
      </w:r>
      <w:r w:rsidRPr="006B3B46">
        <w:rPr>
          <w:rFonts w:ascii="Times New Roman" w:hAnsi="Times New Roman" w:cs="Times New Roman"/>
          <w:sz w:val="24"/>
          <w:szCs w:val="24"/>
        </w:rPr>
        <w:t>о</w:t>
      </w:r>
      <w:r w:rsidRPr="006B3B46">
        <w:rPr>
          <w:rFonts w:ascii="Times New Roman" w:hAnsi="Times New Roman" w:cs="Times New Roman"/>
          <w:sz w:val="24"/>
          <w:szCs w:val="24"/>
        </w:rPr>
        <w:t>граммой дошкольного обр</w:t>
      </w:r>
      <w:r w:rsidR="006B3B46" w:rsidRPr="006B3B46">
        <w:rPr>
          <w:rFonts w:ascii="Times New Roman" w:hAnsi="Times New Roman" w:cs="Times New Roman"/>
          <w:sz w:val="24"/>
          <w:szCs w:val="24"/>
        </w:rPr>
        <w:t>азования ГБДОУ детский сад № 51</w:t>
      </w:r>
      <w:r w:rsidRPr="006B3B46">
        <w:rPr>
          <w:rFonts w:ascii="Times New Roman" w:hAnsi="Times New Roman" w:cs="Times New Roman"/>
          <w:sz w:val="24"/>
          <w:szCs w:val="24"/>
        </w:rPr>
        <w:t xml:space="preserve"> Московского района Санкт-Пете</w:t>
      </w:r>
      <w:r w:rsidRPr="006B3B46">
        <w:rPr>
          <w:rFonts w:ascii="Times New Roman" w:hAnsi="Times New Roman" w:cs="Times New Roman"/>
          <w:sz w:val="24"/>
          <w:szCs w:val="24"/>
        </w:rPr>
        <w:t>р</w:t>
      </w:r>
      <w:r w:rsidRPr="006B3B46">
        <w:rPr>
          <w:rFonts w:ascii="Times New Roman" w:hAnsi="Times New Roman" w:cs="Times New Roman"/>
          <w:sz w:val="24"/>
          <w:szCs w:val="24"/>
        </w:rPr>
        <w:t>бурга с учетом образовательной программы дошкольного образования «От рождения до школы» под р</w:t>
      </w:r>
      <w:r w:rsidRPr="006B3B46">
        <w:rPr>
          <w:rFonts w:ascii="Times New Roman" w:hAnsi="Times New Roman" w:cs="Times New Roman"/>
          <w:sz w:val="24"/>
          <w:szCs w:val="24"/>
        </w:rPr>
        <w:t>е</w:t>
      </w:r>
      <w:r w:rsidRPr="006B3B46">
        <w:rPr>
          <w:rFonts w:ascii="Times New Roman" w:hAnsi="Times New Roman" w:cs="Times New Roman"/>
          <w:sz w:val="24"/>
          <w:szCs w:val="24"/>
        </w:rPr>
        <w:t>дакцией Н.Е. Вераксы, Т.С. Комаровой, М.А. Васильевой (далее - «От рождения до школы»), «Осн</w:t>
      </w:r>
      <w:r w:rsidRPr="006B3B46">
        <w:rPr>
          <w:rFonts w:ascii="Times New Roman" w:hAnsi="Times New Roman" w:cs="Times New Roman"/>
          <w:sz w:val="24"/>
          <w:szCs w:val="24"/>
        </w:rPr>
        <w:t>о</w:t>
      </w:r>
      <w:r w:rsidRPr="006B3B46">
        <w:rPr>
          <w:rFonts w:ascii="Times New Roman" w:hAnsi="Times New Roman" w:cs="Times New Roman"/>
          <w:sz w:val="24"/>
          <w:szCs w:val="24"/>
        </w:rPr>
        <w:t>вы безопасности детей дошкольного возраста: Программа для дошкольных образовательных учр</w:t>
      </w:r>
      <w:r w:rsidRPr="006B3B46">
        <w:rPr>
          <w:rFonts w:ascii="Times New Roman" w:hAnsi="Times New Roman" w:cs="Times New Roman"/>
          <w:sz w:val="24"/>
          <w:szCs w:val="24"/>
        </w:rPr>
        <w:t>е</w:t>
      </w:r>
      <w:r w:rsidRPr="006B3B46">
        <w:rPr>
          <w:rFonts w:ascii="Times New Roman" w:hAnsi="Times New Roman" w:cs="Times New Roman"/>
          <w:sz w:val="24"/>
          <w:szCs w:val="24"/>
        </w:rPr>
        <w:t xml:space="preserve">ждений». Авторы – </w:t>
      </w:r>
      <w:proofErr w:type="spellStart"/>
      <w:r w:rsidRPr="006B3B46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6B3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B46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6B3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B46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6B3B46">
        <w:rPr>
          <w:rFonts w:ascii="Times New Roman" w:hAnsi="Times New Roman" w:cs="Times New Roman"/>
          <w:sz w:val="24"/>
          <w:szCs w:val="24"/>
        </w:rPr>
        <w:t>, рекомендована Министерством образ</w:t>
      </w:r>
      <w:r w:rsidRPr="006B3B46">
        <w:rPr>
          <w:rFonts w:ascii="Times New Roman" w:hAnsi="Times New Roman" w:cs="Times New Roman"/>
          <w:sz w:val="24"/>
          <w:szCs w:val="24"/>
        </w:rPr>
        <w:t>о</w:t>
      </w:r>
      <w:r w:rsidRPr="006B3B46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6E4BEF" w:rsidRPr="006B3B46">
        <w:rPr>
          <w:rFonts w:ascii="Times New Roman" w:hAnsi="Times New Roman" w:cs="Times New Roman"/>
          <w:sz w:val="24"/>
          <w:szCs w:val="24"/>
        </w:rPr>
        <w:t>РФ, программа</w:t>
      </w:r>
      <w:r w:rsidRPr="006B3B46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русской народной культуры» Авторы: О. Л. Князева, М. Д. </w:t>
      </w:r>
      <w:proofErr w:type="spellStart"/>
      <w:r w:rsidRPr="006B3B46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6B3B46" w:rsidRPr="006B3B46">
        <w:rPr>
          <w:rFonts w:ascii="Times New Roman" w:hAnsi="Times New Roman" w:cs="Times New Roman"/>
          <w:sz w:val="24"/>
          <w:szCs w:val="24"/>
        </w:rPr>
        <w:t xml:space="preserve">, «Успех» / Под редакцией Н.В. </w:t>
      </w:r>
      <w:r w:rsidR="006E4BEF" w:rsidRPr="006B3B46">
        <w:rPr>
          <w:rFonts w:ascii="Times New Roman" w:hAnsi="Times New Roman" w:cs="Times New Roman"/>
          <w:sz w:val="24"/>
          <w:szCs w:val="24"/>
        </w:rPr>
        <w:t xml:space="preserve">Фединой, </w:t>
      </w:r>
      <w:r w:rsidR="006B3B46" w:rsidRPr="006B3B46">
        <w:rPr>
          <w:rFonts w:ascii="Times New Roman" w:hAnsi="Times New Roman" w:cs="Times New Roman"/>
          <w:sz w:val="24"/>
          <w:szCs w:val="24"/>
        </w:rPr>
        <w:t>в соответствии с Федеральным гос</w:t>
      </w:r>
      <w:r w:rsidR="006B3B46" w:rsidRPr="006B3B46">
        <w:rPr>
          <w:rFonts w:ascii="Times New Roman" w:hAnsi="Times New Roman" w:cs="Times New Roman"/>
          <w:sz w:val="24"/>
          <w:szCs w:val="24"/>
        </w:rPr>
        <w:t>у</w:t>
      </w:r>
      <w:r w:rsidR="006B3B46" w:rsidRPr="006B3B46">
        <w:rPr>
          <w:rFonts w:ascii="Times New Roman" w:hAnsi="Times New Roman" w:cs="Times New Roman"/>
          <w:sz w:val="24"/>
          <w:szCs w:val="24"/>
        </w:rPr>
        <w:t>дарственным образовательным стандартом дошкольного образования.</w:t>
      </w:r>
    </w:p>
    <w:p w:rsidR="006B3B46" w:rsidRPr="006B3B46" w:rsidRDefault="006B3B46" w:rsidP="006B3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B46">
        <w:rPr>
          <w:rFonts w:ascii="Times New Roman" w:hAnsi="Times New Roman" w:cs="Times New Roman"/>
          <w:sz w:val="24"/>
          <w:szCs w:val="24"/>
          <w:lang w:eastAsia="ru-RU"/>
        </w:rPr>
        <w:t>Целью реализации Программы является – создание благоприятных условий для полноценного проживания ребёнком дошкольного детства, формирование основ базовой культуры личности, вс</w:t>
      </w:r>
      <w:r w:rsidRPr="006B3B4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B3B46">
        <w:rPr>
          <w:rFonts w:ascii="Times New Roman" w:hAnsi="Times New Roman" w:cs="Times New Roman"/>
          <w:sz w:val="24"/>
          <w:szCs w:val="24"/>
          <w:lang w:eastAsia="ru-RU"/>
        </w:rPr>
        <w:t>стороннее развитие психических качеств в соответствии с возрастными и индивидуальными особе</w:t>
      </w:r>
      <w:r w:rsidRPr="006B3B4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B3B46">
        <w:rPr>
          <w:rFonts w:ascii="Times New Roman" w:hAnsi="Times New Roman" w:cs="Times New Roman"/>
          <w:sz w:val="24"/>
          <w:szCs w:val="24"/>
          <w:lang w:eastAsia="ru-RU"/>
        </w:rPr>
        <w:t>ностями, подготовка к жизни в современном обществе, формирование предпосылок к учебной де</w:t>
      </w:r>
      <w:r w:rsidRPr="006B3B4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B3B46"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тельности, обеспечение безопасности жизнедеятельности дошкольника. А также </w:t>
      </w:r>
      <w:r w:rsidRPr="006B3B46">
        <w:rPr>
          <w:rFonts w:ascii="Times New Roman" w:hAnsi="Times New Roman" w:cs="Times New Roman"/>
          <w:sz w:val="24"/>
          <w:szCs w:val="24"/>
        </w:rPr>
        <w:t>проектирование с</w:t>
      </w:r>
      <w:r w:rsidRPr="006B3B46">
        <w:rPr>
          <w:rFonts w:ascii="Times New Roman" w:hAnsi="Times New Roman" w:cs="Times New Roman"/>
          <w:sz w:val="24"/>
          <w:szCs w:val="24"/>
        </w:rPr>
        <w:t>о</w:t>
      </w:r>
      <w:r w:rsidRPr="006B3B46">
        <w:rPr>
          <w:rFonts w:ascii="Times New Roman" w:hAnsi="Times New Roman" w:cs="Times New Roman"/>
          <w:sz w:val="24"/>
          <w:szCs w:val="24"/>
        </w:rPr>
        <w:t>циальных ситуаций развития ребенка и развивающей предметно-пространственной среды, обеспеч</w:t>
      </w:r>
      <w:r w:rsidRPr="006B3B46">
        <w:rPr>
          <w:rFonts w:ascii="Times New Roman" w:hAnsi="Times New Roman" w:cs="Times New Roman"/>
          <w:sz w:val="24"/>
          <w:szCs w:val="24"/>
        </w:rPr>
        <w:t>и</w:t>
      </w:r>
      <w:r w:rsidRPr="006B3B46">
        <w:rPr>
          <w:rFonts w:ascii="Times New Roman" w:hAnsi="Times New Roman" w:cs="Times New Roman"/>
          <w:sz w:val="24"/>
          <w:szCs w:val="24"/>
        </w:rPr>
        <w:t>вающих позитивную социализацию, мотивацию и поддержку индивидуальности детей через общ</w:t>
      </w:r>
      <w:r w:rsidRPr="006B3B46">
        <w:rPr>
          <w:rFonts w:ascii="Times New Roman" w:hAnsi="Times New Roman" w:cs="Times New Roman"/>
          <w:sz w:val="24"/>
          <w:szCs w:val="24"/>
        </w:rPr>
        <w:t>е</w:t>
      </w:r>
      <w:r w:rsidRPr="006B3B46">
        <w:rPr>
          <w:rFonts w:ascii="Times New Roman" w:hAnsi="Times New Roman" w:cs="Times New Roman"/>
          <w:sz w:val="24"/>
          <w:szCs w:val="24"/>
        </w:rPr>
        <w:t>ние, игру, познавательно-исследовательскую деятельность и другие формы активности.</w:t>
      </w:r>
    </w:p>
    <w:p w:rsidR="006B3B46" w:rsidRPr="006B3B46" w:rsidRDefault="006B3B46" w:rsidP="006B3B46">
      <w:pPr>
        <w:pStyle w:val="5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6B3B46">
        <w:rPr>
          <w:sz w:val="24"/>
          <w:szCs w:val="24"/>
          <w:lang w:eastAsia="ru-RU"/>
        </w:rPr>
        <w:t>Особое внимание в программе уделяется развитию личности ребёнка, сохранению и укрепл</w:t>
      </w:r>
      <w:r w:rsidRPr="006B3B46">
        <w:rPr>
          <w:sz w:val="24"/>
          <w:szCs w:val="24"/>
          <w:lang w:eastAsia="ru-RU"/>
        </w:rPr>
        <w:t>е</w:t>
      </w:r>
      <w:r w:rsidRPr="006B3B46">
        <w:rPr>
          <w:sz w:val="24"/>
          <w:szCs w:val="24"/>
          <w:lang w:eastAsia="ru-RU"/>
        </w:rPr>
        <w:t xml:space="preserve">нию здоровья детей, а также воспитанию у дошкольника таких качеств, как: </w:t>
      </w:r>
    </w:p>
    <w:p w:rsidR="006B3B46" w:rsidRPr="006B3B46" w:rsidRDefault="006B3B46" w:rsidP="006B3B46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B46">
        <w:rPr>
          <w:rFonts w:ascii="Times New Roman" w:hAnsi="Times New Roman"/>
          <w:sz w:val="24"/>
          <w:szCs w:val="24"/>
          <w:lang w:eastAsia="ru-RU"/>
        </w:rPr>
        <w:t>Патриотизм;</w:t>
      </w:r>
    </w:p>
    <w:p w:rsidR="006B3B46" w:rsidRPr="006B3B46" w:rsidRDefault="006B3B46" w:rsidP="006B3B46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B46">
        <w:rPr>
          <w:rFonts w:ascii="Times New Roman" w:hAnsi="Times New Roman"/>
          <w:sz w:val="24"/>
          <w:szCs w:val="24"/>
          <w:lang w:eastAsia="ru-RU"/>
        </w:rPr>
        <w:t>Активная жизненная позиция;</w:t>
      </w:r>
    </w:p>
    <w:p w:rsidR="006B3B46" w:rsidRPr="006B3B46" w:rsidRDefault="006B3B46" w:rsidP="006B3B46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B46">
        <w:rPr>
          <w:rFonts w:ascii="Times New Roman" w:hAnsi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6B3B46" w:rsidRPr="006B3B46" w:rsidRDefault="006B3B46" w:rsidP="006B3B46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B46">
        <w:rPr>
          <w:rFonts w:ascii="Times New Roman" w:hAnsi="Times New Roman"/>
          <w:sz w:val="24"/>
          <w:szCs w:val="24"/>
          <w:lang w:eastAsia="ru-RU"/>
        </w:rPr>
        <w:t>Уважение к традиционным ценностям.</w:t>
      </w:r>
    </w:p>
    <w:p w:rsidR="006B3B46" w:rsidRPr="006B3B46" w:rsidRDefault="006B3B46" w:rsidP="006B3B4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3B46">
        <w:rPr>
          <w:rFonts w:ascii="Times New Roman" w:hAnsi="Times New Roman"/>
          <w:sz w:val="24"/>
          <w:szCs w:val="24"/>
          <w:lang w:eastAsia="ru-RU"/>
        </w:rPr>
        <w:t>Данные цели реализуются в процессе различных видах детской деятельности: игровой, ко</w:t>
      </w:r>
      <w:r w:rsidRPr="006B3B46">
        <w:rPr>
          <w:rFonts w:ascii="Times New Roman" w:hAnsi="Times New Roman"/>
          <w:sz w:val="24"/>
          <w:szCs w:val="24"/>
          <w:lang w:eastAsia="ru-RU"/>
        </w:rPr>
        <w:t>м</w:t>
      </w:r>
      <w:r w:rsidRPr="006B3B46">
        <w:rPr>
          <w:rFonts w:ascii="Times New Roman" w:hAnsi="Times New Roman"/>
          <w:sz w:val="24"/>
          <w:szCs w:val="24"/>
          <w:lang w:eastAsia="ru-RU"/>
        </w:rPr>
        <w:t>муникативной, познавательно – исследовательской, продуктивной, музыкальной, трудовой, двиг</w:t>
      </w:r>
      <w:r w:rsidRPr="006B3B46">
        <w:rPr>
          <w:rFonts w:ascii="Times New Roman" w:hAnsi="Times New Roman"/>
          <w:sz w:val="24"/>
          <w:szCs w:val="24"/>
          <w:lang w:eastAsia="ru-RU"/>
        </w:rPr>
        <w:t>а</w:t>
      </w:r>
      <w:r w:rsidRPr="006B3B46">
        <w:rPr>
          <w:rFonts w:ascii="Times New Roman" w:hAnsi="Times New Roman"/>
          <w:sz w:val="24"/>
          <w:szCs w:val="24"/>
          <w:lang w:eastAsia="ru-RU"/>
        </w:rPr>
        <w:t>тельной, восприятии художественной литературы.</w:t>
      </w:r>
      <w:bookmarkStart w:id="1" w:name="_Toc434955451"/>
      <w:proofErr w:type="gramEnd"/>
    </w:p>
    <w:bookmarkEnd w:id="1"/>
    <w:p w:rsidR="006B3B46" w:rsidRPr="006B3B46" w:rsidRDefault="006B3B46" w:rsidP="006B3B46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B3B46">
        <w:rPr>
          <w:sz w:val="24"/>
          <w:szCs w:val="24"/>
        </w:rPr>
        <w:t>Цели программы достигаются через решение следующих задач: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819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</w:rPr>
        <w:t>охрана и укрепление физического и психического здоровья детей, в том числе их эм</w:t>
      </w:r>
      <w:r w:rsidRPr="006B3B46">
        <w:rPr>
          <w:sz w:val="24"/>
          <w:szCs w:val="24"/>
        </w:rPr>
        <w:t>о</w:t>
      </w:r>
      <w:r w:rsidRPr="006B3B46">
        <w:rPr>
          <w:sz w:val="24"/>
          <w:szCs w:val="24"/>
        </w:rPr>
        <w:t>ционального благополучия;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834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</w:rPr>
        <w:t>обеспечение равных возможностей для полноценного развития каждого ребенка в п</w:t>
      </w:r>
      <w:r w:rsidRPr="006B3B46">
        <w:rPr>
          <w:sz w:val="24"/>
          <w:szCs w:val="24"/>
        </w:rPr>
        <w:t>е</w:t>
      </w:r>
      <w:r w:rsidRPr="006B3B46">
        <w:rPr>
          <w:sz w:val="24"/>
          <w:szCs w:val="24"/>
        </w:rPr>
        <w:t>риод дошкольного детства независимо от места проживания, пола, нации, языка, социального стат</w:t>
      </w:r>
      <w:r w:rsidRPr="006B3B46">
        <w:rPr>
          <w:sz w:val="24"/>
          <w:szCs w:val="24"/>
        </w:rPr>
        <w:t>у</w:t>
      </w:r>
      <w:r w:rsidRPr="006B3B46">
        <w:rPr>
          <w:sz w:val="24"/>
          <w:szCs w:val="24"/>
        </w:rPr>
        <w:t>са;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79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</w:t>
      </w:r>
      <w:r w:rsidRPr="006B3B46">
        <w:rPr>
          <w:sz w:val="24"/>
          <w:szCs w:val="24"/>
        </w:rPr>
        <w:t>н</w:t>
      </w:r>
      <w:r w:rsidRPr="006B3B46">
        <w:rPr>
          <w:sz w:val="24"/>
          <w:szCs w:val="24"/>
        </w:rPr>
        <w:t>ка как субъекта отношений с другими детьми, взрослыми и миром;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786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</w:t>
      </w:r>
      <w:r w:rsidRPr="006B3B46">
        <w:rPr>
          <w:sz w:val="24"/>
          <w:szCs w:val="24"/>
        </w:rPr>
        <w:t>е</w:t>
      </w:r>
      <w:r w:rsidRPr="006B3B46">
        <w:rPr>
          <w:sz w:val="24"/>
          <w:szCs w:val="24"/>
        </w:rPr>
        <w:t>ния в интересах человека, семьи, общества;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786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</w:rPr>
        <w:t>формирование общей культуры личности детей, развитие их социальных, нравстве</w:t>
      </w:r>
      <w:r w:rsidRPr="006B3B46">
        <w:rPr>
          <w:sz w:val="24"/>
          <w:szCs w:val="24"/>
        </w:rPr>
        <w:t>н</w:t>
      </w:r>
      <w:r w:rsidRPr="006B3B46">
        <w:rPr>
          <w:sz w:val="24"/>
          <w:szCs w:val="24"/>
        </w:rPr>
        <w:t>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104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104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</w:rPr>
        <w:t>обеспечение преемственности целей, задач и содержания дошкольного общего и начальн</w:t>
      </w:r>
      <w:r w:rsidRPr="006B3B46">
        <w:rPr>
          <w:sz w:val="24"/>
          <w:szCs w:val="24"/>
        </w:rPr>
        <w:t>о</w:t>
      </w:r>
      <w:r w:rsidRPr="006B3B46">
        <w:rPr>
          <w:sz w:val="24"/>
          <w:szCs w:val="24"/>
        </w:rPr>
        <w:t>го общего образования.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104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  <w:lang w:eastAsia="ru-RU"/>
        </w:rPr>
        <w:t>создание в группе атмосферы гуманного и доброжелательного отношения ко всем восп</w:t>
      </w:r>
      <w:r w:rsidRPr="006B3B46">
        <w:rPr>
          <w:sz w:val="24"/>
          <w:szCs w:val="24"/>
          <w:lang w:eastAsia="ru-RU"/>
        </w:rPr>
        <w:t>и</w:t>
      </w:r>
      <w:r w:rsidRPr="006B3B46">
        <w:rPr>
          <w:sz w:val="24"/>
          <w:szCs w:val="24"/>
          <w:lang w:eastAsia="ru-RU"/>
        </w:rPr>
        <w:t xml:space="preserve">танникам, что позволяет растить их </w:t>
      </w:r>
      <w:proofErr w:type="gramStart"/>
      <w:r w:rsidRPr="006B3B46">
        <w:rPr>
          <w:sz w:val="24"/>
          <w:szCs w:val="24"/>
          <w:lang w:eastAsia="ru-RU"/>
        </w:rPr>
        <w:t>общительными</w:t>
      </w:r>
      <w:proofErr w:type="gramEnd"/>
      <w:r w:rsidRPr="006B3B46">
        <w:rPr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104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  <w:lang w:eastAsia="ru-RU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104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  <w:lang w:eastAsia="ru-RU"/>
        </w:rPr>
        <w:t>творческая организация образовательного процесса;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104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</w:t>
      </w:r>
      <w:r w:rsidRPr="006B3B46">
        <w:rPr>
          <w:sz w:val="24"/>
          <w:szCs w:val="24"/>
          <w:lang w:eastAsia="ru-RU"/>
        </w:rPr>
        <w:t>р</w:t>
      </w:r>
      <w:r w:rsidRPr="006B3B46">
        <w:rPr>
          <w:sz w:val="24"/>
          <w:szCs w:val="24"/>
          <w:lang w:eastAsia="ru-RU"/>
        </w:rPr>
        <w:t>чество в соответствии с интересами и наклонностями каждого ребёнка;</w:t>
      </w:r>
    </w:p>
    <w:p w:rsidR="006B3B46" w:rsidRPr="006B3B46" w:rsidRDefault="006B3B46" w:rsidP="006B3B46">
      <w:pPr>
        <w:pStyle w:val="5"/>
        <w:numPr>
          <w:ilvl w:val="0"/>
          <w:numId w:val="4"/>
        </w:numPr>
        <w:shd w:val="clear" w:color="auto" w:fill="auto"/>
        <w:tabs>
          <w:tab w:val="left" w:pos="1045"/>
        </w:tabs>
        <w:spacing w:before="0" w:line="240" w:lineRule="auto"/>
        <w:ind w:left="0" w:firstLine="709"/>
        <w:rPr>
          <w:sz w:val="24"/>
          <w:szCs w:val="24"/>
        </w:rPr>
      </w:pPr>
      <w:r w:rsidRPr="006B3B46">
        <w:rPr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</w:t>
      </w:r>
      <w:r w:rsidRPr="006B3B46">
        <w:rPr>
          <w:sz w:val="24"/>
          <w:szCs w:val="24"/>
          <w:lang w:eastAsia="ru-RU"/>
        </w:rPr>
        <w:t>е</w:t>
      </w:r>
      <w:r w:rsidRPr="006B3B46">
        <w:rPr>
          <w:sz w:val="24"/>
          <w:szCs w:val="24"/>
          <w:lang w:eastAsia="ru-RU"/>
        </w:rPr>
        <w:t>ждения и семьи;</w:t>
      </w:r>
    </w:p>
    <w:p w:rsidR="006B3B46" w:rsidRPr="006B3B46" w:rsidRDefault="006B3B46" w:rsidP="006B3B46">
      <w:pPr>
        <w:pStyle w:val="5"/>
        <w:shd w:val="clear" w:color="auto" w:fill="auto"/>
        <w:tabs>
          <w:tab w:val="left" w:pos="1045"/>
        </w:tabs>
        <w:spacing w:before="0" w:line="240" w:lineRule="auto"/>
        <w:ind w:firstLine="709"/>
        <w:rPr>
          <w:sz w:val="24"/>
          <w:szCs w:val="24"/>
        </w:rPr>
      </w:pPr>
      <w:r w:rsidRPr="006B3B46">
        <w:rPr>
          <w:sz w:val="24"/>
          <w:szCs w:val="24"/>
          <w:lang w:eastAsia="ru-RU"/>
        </w:rPr>
        <w:t xml:space="preserve">Принципы и подходы к формированию Программы полностью соответствуют </w:t>
      </w:r>
      <w:proofErr w:type="gramStart"/>
      <w:r w:rsidRPr="006B3B46">
        <w:rPr>
          <w:sz w:val="24"/>
          <w:szCs w:val="24"/>
          <w:lang w:eastAsia="ru-RU"/>
        </w:rPr>
        <w:t>заявленным</w:t>
      </w:r>
      <w:proofErr w:type="gramEnd"/>
      <w:r w:rsidRPr="006B3B46">
        <w:rPr>
          <w:sz w:val="24"/>
          <w:szCs w:val="24"/>
          <w:lang w:eastAsia="ru-RU"/>
        </w:rPr>
        <w:t xml:space="preserve"> в ОП ДО ГБДОУ детского сада №51</w:t>
      </w:r>
      <w:r>
        <w:rPr>
          <w:sz w:val="24"/>
          <w:szCs w:val="24"/>
          <w:lang w:eastAsia="ru-RU"/>
        </w:rPr>
        <w:t>, а именно: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соответствует принципу развивающего образования;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соответствует основным положениям возрастной психологии и дошкольной педагогики;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позволяет решать поставленные цели и задачи при использовании разумного «минимума» материала;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</w:t>
      </w:r>
      <w:r w:rsidRPr="006B3B46">
        <w:rPr>
          <w:sz w:val="24"/>
          <w:szCs w:val="24"/>
          <w:lang w:eastAsia="ru-RU"/>
        </w:rPr>
        <w:t>с</w:t>
      </w:r>
      <w:r w:rsidRPr="006B3B46">
        <w:rPr>
          <w:sz w:val="24"/>
          <w:szCs w:val="24"/>
          <w:lang w:eastAsia="ru-RU"/>
        </w:rPr>
        <w:t>са образования детей дошкольного возраста;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</w:t>
      </w:r>
      <w:r w:rsidRPr="006B3B46">
        <w:rPr>
          <w:sz w:val="24"/>
          <w:szCs w:val="24"/>
          <w:lang w:eastAsia="ru-RU"/>
        </w:rPr>
        <w:t>з</w:t>
      </w:r>
      <w:r w:rsidRPr="006B3B46">
        <w:rPr>
          <w:sz w:val="24"/>
          <w:szCs w:val="24"/>
          <w:lang w:eastAsia="ru-RU"/>
        </w:rPr>
        <w:t>растными возможностями и особенностями детей, спецификой и возможностями образовательных областей;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основывается на комплексно-тематическом принципе построения образовательного пр</w:t>
      </w:r>
      <w:r w:rsidRPr="006B3B46">
        <w:rPr>
          <w:sz w:val="24"/>
          <w:szCs w:val="24"/>
          <w:lang w:eastAsia="ru-RU"/>
        </w:rPr>
        <w:t>о</w:t>
      </w:r>
      <w:r w:rsidRPr="006B3B46">
        <w:rPr>
          <w:sz w:val="24"/>
          <w:szCs w:val="24"/>
          <w:lang w:eastAsia="ru-RU"/>
        </w:rPr>
        <w:t>цесса;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</w:t>
      </w:r>
      <w:r w:rsidRPr="006B3B46">
        <w:rPr>
          <w:sz w:val="24"/>
          <w:szCs w:val="24"/>
          <w:lang w:eastAsia="ru-RU"/>
        </w:rPr>
        <w:t>о</w:t>
      </w:r>
      <w:r w:rsidRPr="006B3B46">
        <w:rPr>
          <w:sz w:val="24"/>
          <w:szCs w:val="24"/>
          <w:lang w:eastAsia="ru-RU"/>
        </w:rPr>
        <w:t>сти взрослого и детей, и самостоятельной деятельности детей, не только в образовательной деятел</w:t>
      </w:r>
      <w:r w:rsidRPr="006B3B46">
        <w:rPr>
          <w:sz w:val="24"/>
          <w:szCs w:val="24"/>
          <w:lang w:eastAsia="ru-RU"/>
        </w:rPr>
        <w:t>ь</w:t>
      </w:r>
      <w:r w:rsidRPr="006B3B46">
        <w:rPr>
          <w:sz w:val="24"/>
          <w:szCs w:val="24"/>
          <w:lang w:eastAsia="ru-RU"/>
        </w:rPr>
        <w:t>ности, но и в построении режимных моментов;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основной формой работы с дошкольниками и ведущим видом их деятельности является игра;</w:t>
      </w:r>
    </w:p>
    <w:p w:rsidR="006B3B46" w:rsidRPr="006B3B46" w:rsidRDefault="006B3B46" w:rsidP="006B3B46">
      <w:pPr>
        <w:pStyle w:val="5"/>
        <w:numPr>
          <w:ilvl w:val="0"/>
          <w:numId w:val="5"/>
        </w:numPr>
        <w:tabs>
          <w:tab w:val="left" w:pos="1045"/>
        </w:tabs>
        <w:spacing w:before="0" w:line="240" w:lineRule="auto"/>
        <w:ind w:left="0"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B3B46" w:rsidRPr="006B3B46" w:rsidRDefault="006B3B46" w:rsidP="006B3B46">
      <w:pPr>
        <w:pStyle w:val="5"/>
        <w:tabs>
          <w:tab w:val="left" w:pos="1045"/>
        </w:tabs>
        <w:spacing w:before="0" w:line="240" w:lineRule="auto"/>
        <w:ind w:firstLine="709"/>
        <w:outlineLvl w:val="1"/>
        <w:rPr>
          <w:sz w:val="24"/>
          <w:szCs w:val="24"/>
          <w:lang w:eastAsia="ru-RU"/>
        </w:rPr>
      </w:pPr>
      <w:r w:rsidRPr="006B3B46">
        <w:rPr>
          <w:sz w:val="24"/>
          <w:szCs w:val="24"/>
          <w:lang w:eastAsia="ru-RU"/>
        </w:rPr>
        <w:t>Содержание Программы соответствует основным положениям, возрастной психологии и д</w:t>
      </w:r>
      <w:r w:rsidRPr="006B3B46">
        <w:rPr>
          <w:sz w:val="24"/>
          <w:szCs w:val="24"/>
          <w:lang w:eastAsia="ru-RU"/>
        </w:rPr>
        <w:t>о</w:t>
      </w:r>
      <w:r w:rsidRPr="006B3B46">
        <w:rPr>
          <w:sz w:val="24"/>
          <w:szCs w:val="24"/>
          <w:lang w:eastAsia="ru-RU"/>
        </w:rPr>
        <w:t>школьной педагогики, и построено по принципу развивающего образования, целью которого являе</w:t>
      </w:r>
      <w:r w:rsidRPr="006B3B46">
        <w:rPr>
          <w:sz w:val="24"/>
          <w:szCs w:val="24"/>
          <w:lang w:eastAsia="ru-RU"/>
        </w:rPr>
        <w:t>т</w:t>
      </w:r>
      <w:r w:rsidRPr="006B3B46">
        <w:rPr>
          <w:sz w:val="24"/>
          <w:szCs w:val="24"/>
          <w:lang w:eastAsia="ru-RU"/>
        </w:rPr>
        <w:t>ся всестороннее развитие ребенка и обеспечивает единство воспитательных и обучающих целей и задач.</w:t>
      </w:r>
    </w:p>
    <w:p w:rsidR="006B3B46" w:rsidRPr="006E0C2B" w:rsidRDefault="006B3B46" w:rsidP="006E0C2B">
      <w:pPr>
        <w:pStyle w:val="a9"/>
        <w:shd w:val="clear" w:color="auto" w:fill="F5F5F5"/>
        <w:spacing w:before="0" w:beforeAutospacing="0" w:after="0" w:afterAutospacing="0"/>
        <w:ind w:firstLine="709"/>
        <w:rPr>
          <w:color w:val="000000" w:themeColor="text1"/>
        </w:rPr>
      </w:pPr>
      <w:r w:rsidRPr="006E0C2B">
        <w:rPr>
          <w:b/>
          <w:color w:val="000000" w:themeColor="text1"/>
        </w:rPr>
        <w:t xml:space="preserve">1.1.1. </w:t>
      </w:r>
      <w:r w:rsidRPr="006E0C2B">
        <w:rPr>
          <w:rStyle w:val="c11"/>
          <w:b/>
          <w:bCs/>
          <w:color w:val="000000" w:themeColor="text1"/>
        </w:rPr>
        <w:t>Возрастные особенности детей 6- 7лет.</w:t>
      </w:r>
    </w:p>
    <w:p w:rsidR="001B7ED1" w:rsidRPr="006E0C2B" w:rsidRDefault="001B7ED1" w:rsidP="006E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У детей 6-7-летнего возраста на первый план выдвигается задача здоровья и общего физич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развития и двигательной активности ребенка. Развитие двигательной сферы - одна из основных характеристик достижений ребенка. </w:t>
      </w:r>
    </w:p>
    <w:p w:rsidR="001B7ED1" w:rsidRPr="006E0C2B" w:rsidRDefault="001B7ED1" w:rsidP="006E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Дети седьмого года жизни хорошо владеют многими навыками и умениями, что важно для определения общего развития ребенка. Через движения</w:t>
      </w:r>
    </w:p>
    <w:p w:rsidR="001B7ED1" w:rsidRPr="006E0C2B" w:rsidRDefault="001B7ED1" w:rsidP="006E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ребенок способен выражать также свои эмоциональные состояния, переживания, возможность адекватно реагировать на окружающее. Соответствие двигательных умений возрастным нормам я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существенным показателем достижений ребенка. </w:t>
      </w:r>
    </w:p>
    <w:p w:rsidR="001B7ED1" w:rsidRPr="006E0C2B" w:rsidRDefault="001B7ED1" w:rsidP="00430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Важнейшим показателем развития ребенка является уровень овладения им различными вид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ми детской деятельности и, прежде всего, это игра и продуктивные виды деятельности. Старший дошкольник заинтересован собственно игрой, ее процессом, может создать замысел игры и реализ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вать его. Главным в игре становится выполнение роли, отражающее отношения людей друг к другу. Именно в игре ребенок становится полностью субъектом своей</w:t>
      </w:r>
      <w:r w:rsidR="0043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деятельности. Игра делает ребенка самостоятельной личностью. Кроме </w:t>
      </w:r>
      <w:proofErr w:type="gramStart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сюжетно-ролевых</w:t>
      </w:r>
      <w:proofErr w:type="gramEnd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развиваются и другие формы игры: режиссе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ская, игра с правилами, игра-драматизация. </w:t>
      </w:r>
    </w:p>
    <w:p w:rsidR="001B7ED1" w:rsidRPr="006E0C2B" w:rsidRDefault="001B7ED1" w:rsidP="006E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В продуктивных деятельностях (изобразительной деятельности, конструировании) старшие дошкольники могут создавать и реализовывать собственные замыслы, передавая свое видение де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ствительности. Продукты, создаваемые детьми в результате этих деятельностей, становятся сложн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разнообразными, дети могут выполнять деятельность самостоятельно. Дети этого возраста чутко воспринимают красоту и сами способны создавать </w:t>
      </w:r>
      <w:proofErr w:type="gramStart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красивое</w:t>
      </w:r>
      <w:proofErr w:type="gramEnd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ED1" w:rsidRPr="006E0C2B" w:rsidRDefault="001B7ED1" w:rsidP="00430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Важный показатель развития ребенка - речевое общение. К семи годам у детей хорошо разв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та диалогическая речь: они четко отвечают и сами задают вопросы, способны построить краткие в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сказывания. Дети хорошо владеют монологической речью, могут содержательно, грамматически правильно, связно строить свою речь при пересказах и рассказывании, могут передавать свои вп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чатления, свой опыт в связном повествовании. Общение со</w:t>
      </w:r>
      <w:r w:rsidR="0043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сверстниками остается по-прежнему н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обходимым условием полноценного</w:t>
      </w:r>
      <w:r w:rsidR="0043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ребенка. В общении и взаимодействии с детьми дети могут согласовывать свои желания, оказывать взаимную поддержку и помощь, более чутко отн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ситься к эмоциональному состоянию другого ребенка, разрешать конфликты, проявлять сочувствие. </w:t>
      </w:r>
    </w:p>
    <w:p w:rsidR="001B7ED1" w:rsidRPr="006E0C2B" w:rsidRDefault="001B7ED1" w:rsidP="00430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задачей образовательной работы в подготовительной группе продолжает оставаться развитие познавательных, коммуникативных, регуляторных способностей. </w:t>
      </w:r>
      <w:proofErr w:type="gramStart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Это происходит в разли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ных видах деятельности детей (игре, конструировании, изобразительной, литературно-художественной,</w:t>
      </w:r>
      <w:r w:rsidR="0043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художественном конструировании, элементарной трудовой деятельности), при ознакомлении с различными областями действительности (математика,</w:t>
      </w:r>
      <w:r w:rsidR="0043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экология, пространственные отношения, логика), в повседневном общении</w:t>
      </w:r>
      <w:r w:rsidR="0043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ребенка с взрослыми и детьми.</w:t>
      </w:r>
      <w:proofErr w:type="gramEnd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Становление данных видов способностей</w:t>
      </w:r>
      <w:r w:rsidR="0043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все психическое развитие ребенка. </w:t>
      </w:r>
    </w:p>
    <w:p w:rsidR="001B7ED1" w:rsidRPr="006E0C2B" w:rsidRDefault="001B7ED1" w:rsidP="006E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средствами, определяющими развитие их умственных способностей, являются наглядные модели. Происходит </w:t>
      </w:r>
      <w:proofErr w:type="spellStart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интериоризация</w:t>
      </w:r>
      <w:proofErr w:type="spellEnd"/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наглядного моделирования, то есть их п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ревод во внутренний план. Само освоение действий построения моделей включает в себя два посл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довательных этапа: построение модели наличной ситуации и по собственному замыслу (в соотве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ствии с требованиями задачи). В последнем случае моделирование выступает в функции планиров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деятельности, возможность построения модели и ее особенности свидетельствуют о степени сформированное внутренних, идеальных форм моделирования. Они же и представляют собой ядро умственных способностей ребенка. </w:t>
      </w:r>
    </w:p>
    <w:p w:rsidR="001B7ED1" w:rsidRPr="006E0C2B" w:rsidRDefault="001B7ED1" w:rsidP="006E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Продолжается также освоение различных форм символизации, позволяющих ребенку выр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жать свою субъектную позицию по отношению к действительности, решать многие творческие зад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чи. Во многих разделах программы прямо предлагаются задачи, направленные на развитие вообр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жения. Что касается форм и основных направлений работы с детьми (разделы программы), то они остаются такими же, как и в старшей группе.</w:t>
      </w:r>
    </w:p>
    <w:p w:rsidR="001B7ED1" w:rsidRDefault="001B7ED1" w:rsidP="006E0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К семи годам у детей происходит становление высших психических функций. Формируется детское сознание, ребенок овладевает способами работы по правилу и образцу, слушать взрослого, и выполнять его инструкции, у него складываются необходимые предпосылки для становления в б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E0C2B">
        <w:rPr>
          <w:rFonts w:ascii="Times New Roman" w:hAnsi="Times New Roman" w:cs="Times New Roman"/>
          <w:color w:val="000000" w:themeColor="text1"/>
          <w:sz w:val="24"/>
          <w:szCs w:val="24"/>
        </w:rPr>
        <w:t>дущем учебной деятельности.</w:t>
      </w:r>
    </w:p>
    <w:p w:rsidR="004511B2" w:rsidRDefault="004511B2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1B2">
        <w:rPr>
          <w:rFonts w:ascii="Times New Roman" w:hAnsi="Times New Roman" w:cs="Times New Roman"/>
          <w:b/>
          <w:sz w:val="24"/>
          <w:szCs w:val="24"/>
          <w:lang w:eastAsia="ru-RU"/>
        </w:rPr>
        <w:t>1.2. Планируемые результаты освоения Программы</w:t>
      </w:r>
    </w:p>
    <w:p w:rsidR="004511B2" w:rsidRDefault="004511B2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1B2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45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B2" w:rsidRDefault="004511B2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1B2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</w:t>
      </w:r>
      <w:r>
        <w:rPr>
          <w:rFonts w:ascii="Times New Roman" w:hAnsi="Times New Roman" w:cs="Times New Roman"/>
          <w:sz w:val="24"/>
          <w:szCs w:val="24"/>
        </w:rPr>
        <w:t>ать от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бенка дошкольного воз</w:t>
      </w:r>
      <w:r w:rsidRPr="004511B2">
        <w:rPr>
          <w:rFonts w:ascii="Times New Roman" w:hAnsi="Times New Roman" w:cs="Times New Roman"/>
          <w:sz w:val="24"/>
          <w:szCs w:val="24"/>
        </w:rPr>
        <w:t>раста достижения конкретных образова</w:t>
      </w:r>
      <w:r>
        <w:rPr>
          <w:rFonts w:ascii="Times New Roman" w:hAnsi="Times New Roman" w:cs="Times New Roman"/>
          <w:sz w:val="24"/>
          <w:szCs w:val="24"/>
        </w:rPr>
        <w:t>тельных результатов и обусловли</w:t>
      </w:r>
      <w:r w:rsidRPr="004511B2">
        <w:rPr>
          <w:rFonts w:ascii="Times New Roman" w:hAnsi="Times New Roman" w:cs="Times New Roman"/>
          <w:sz w:val="24"/>
          <w:szCs w:val="24"/>
        </w:rPr>
        <w:t>вает необходимость определения результатов освоения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аммы в виде целевых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ентиров.</w:t>
      </w:r>
    </w:p>
    <w:p w:rsidR="004511B2" w:rsidRDefault="004511B2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1B2">
        <w:rPr>
          <w:rFonts w:ascii="Times New Roman" w:hAnsi="Times New Roman" w:cs="Times New Roman"/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 w:rsidRPr="004511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11B2">
        <w:rPr>
          <w:rFonts w:ascii="Times New Roman" w:hAnsi="Times New Roman" w:cs="Times New Roman"/>
          <w:sz w:val="24"/>
          <w:szCs w:val="24"/>
        </w:rPr>
        <w:t>, следует ра</w:t>
      </w:r>
      <w:r w:rsidRPr="004511B2">
        <w:rPr>
          <w:rFonts w:ascii="Times New Roman" w:hAnsi="Times New Roman" w:cs="Times New Roman"/>
          <w:sz w:val="24"/>
          <w:szCs w:val="24"/>
        </w:rPr>
        <w:t>с</w:t>
      </w:r>
      <w:r w:rsidRPr="004511B2">
        <w:rPr>
          <w:rFonts w:ascii="Times New Roman" w:hAnsi="Times New Roman" w:cs="Times New Roman"/>
          <w:sz w:val="24"/>
          <w:szCs w:val="24"/>
        </w:rPr>
        <w:t>сматривать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социально-нормативные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</w:t>
      </w:r>
      <w:r w:rsidRPr="004511B2">
        <w:rPr>
          <w:rFonts w:ascii="Times New Roman" w:hAnsi="Times New Roman" w:cs="Times New Roman"/>
          <w:sz w:val="24"/>
          <w:szCs w:val="24"/>
        </w:rPr>
        <w:t>ные характеристики возможных достижений ребе</w:t>
      </w:r>
      <w:r w:rsidRPr="004511B2">
        <w:rPr>
          <w:rFonts w:ascii="Times New Roman" w:hAnsi="Times New Roman" w:cs="Times New Roman"/>
          <w:sz w:val="24"/>
          <w:szCs w:val="24"/>
        </w:rPr>
        <w:t>н</w:t>
      </w:r>
      <w:r w:rsidRPr="004511B2">
        <w:rPr>
          <w:rFonts w:ascii="Times New Roman" w:hAnsi="Times New Roman" w:cs="Times New Roman"/>
          <w:sz w:val="24"/>
          <w:szCs w:val="24"/>
        </w:rPr>
        <w:t>ка. Это ориентир для педагогов и родителей, обозначающий направленность воспитательной де</w:t>
      </w:r>
      <w:r w:rsidRPr="004511B2">
        <w:rPr>
          <w:rFonts w:ascii="Times New Roman" w:hAnsi="Times New Roman" w:cs="Times New Roman"/>
          <w:sz w:val="24"/>
          <w:szCs w:val="24"/>
        </w:rPr>
        <w:t>я</w:t>
      </w:r>
      <w:r w:rsidRPr="004511B2">
        <w:rPr>
          <w:rFonts w:ascii="Times New Roman" w:hAnsi="Times New Roman" w:cs="Times New Roman"/>
          <w:sz w:val="24"/>
          <w:szCs w:val="24"/>
        </w:rPr>
        <w:t xml:space="preserve">тельности взрослых. </w:t>
      </w:r>
    </w:p>
    <w:p w:rsidR="004511B2" w:rsidRDefault="004511B2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B2">
        <w:rPr>
          <w:rFonts w:ascii="Times New Roman" w:hAnsi="Times New Roman" w:cs="Times New Roman"/>
          <w:sz w:val="24"/>
          <w:szCs w:val="24"/>
        </w:rPr>
        <w:t>Целевые ориентиры, обозначенные в ФГОС ДО, являются общими для всего образовательн</w:t>
      </w:r>
      <w:r w:rsidRPr="004511B2">
        <w:rPr>
          <w:rFonts w:ascii="Times New Roman" w:hAnsi="Times New Roman" w:cs="Times New Roman"/>
          <w:sz w:val="24"/>
          <w:szCs w:val="24"/>
        </w:rPr>
        <w:t>о</w:t>
      </w:r>
      <w:r w:rsidRPr="004511B2">
        <w:rPr>
          <w:rFonts w:ascii="Times New Roman" w:hAnsi="Times New Roman" w:cs="Times New Roman"/>
          <w:sz w:val="24"/>
          <w:szCs w:val="24"/>
        </w:rPr>
        <w:t>го пространс</w:t>
      </w:r>
      <w:r>
        <w:rPr>
          <w:rFonts w:ascii="Times New Roman" w:hAnsi="Times New Roman" w:cs="Times New Roman"/>
          <w:sz w:val="24"/>
          <w:szCs w:val="24"/>
        </w:rPr>
        <w:t>тва Российской Федерации, одна</w:t>
      </w:r>
      <w:r w:rsidRPr="004511B2">
        <w:rPr>
          <w:rFonts w:ascii="Times New Roman" w:hAnsi="Times New Roman" w:cs="Times New Roman"/>
          <w:sz w:val="24"/>
          <w:szCs w:val="24"/>
        </w:rPr>
        <w:t>ко каждая из примерных программ и</w:t>
      </w:r>
      <w:r>
        <w:rPr>
          <w:rFonts w:ascii="Times New Roman" w:hAnsi="Times New Roman" w:cs="Times New Roman"/>
          <w:sz w:val="24"/>
          <w:szCs w:val="24"/>
        </w:rPr>
        <w:t>меет свои отлич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тельные особен</w:t>
      </w:r>
      <w:r w:rsidRPr="004511B2">
        <w:rPr>
          <w:rFonts w:ascii="Times New Roman" w:hAnsi="Times New Roman" w:cs="Times New Roman"/>
          <w:sz w:val="24"/>
          <w:szCs w:val="24"/>
        </w:rPr>
        <w:t>ности, свои приоритеты, целевые ориентиры, которые не противоречат ФГОС ДО, но могут углуб</w:t>
      </w:r>
      <w:r>
        <w:rPr>
          <w:rFonts w:ascii="Times New Roman" w:hAnsi="Times New Roman" w:cs="Times New Roman"/>
          <w:sz w:val="24"/>
          <w:szCs w:val="24"/>
        </w:rPr>
        <w:t>лять и дополнять его требования.</w:t>
      </w:r>
      <w:proofErr w:type="gramEnd"/>
    </w:p>
    <w:p w:rsidR="004511B2" w:rsidRDefault="004511B2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1B2">
        <w:rPr>
          <w:rFonts w:ascii="Times New Roman" w:hAnsi="Times New Roman" w:cs="Times New Roman"/>
          <w:sz w:val="24"/>
          <w:szCs w:val="24"/>
        </w:rPr>
        <w:t xml:space="preserve"> 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2D079C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как и в Стандарте, целе</w:t>
      </w:r>
      <w:r w:rsidRPr="004511B2">
        <w:rPr>
          <w:rFonts w:ascii="Times New Roman" w:hAnsi="Times New Roman" w:cs="Times New Roman"/>
          <w:sz w:val="24"/>
          <w:szCs w:val="24"/>
        </w:rPr>
        <w:t>вые ориентиры даются для детей раннего возраста (на этапе перехода к дошкольному возрасту) и для старшего дошкольного возраста (на эт</w:t>
      </w:r>
      <w:r w:rsidRPr="004511B2">
        <w:rPr>
          <w:rFonts w:ascii="Times New Roman" w:hAnsi="Times New Roman" w:cs="Times New Roman"/>
          <w:sz w:val="24"/>
          <w:szCs w:val="24"/>
        </w:rPr>
        <w:t>а</w:t>
      </w:r>
      <w:r w:rsidRPr="004511B2">
        <w:rPr>
          <w:rFonts w:ascii="Times New Roman" w:hAnsi="Times New Roman" w:cs="Times New Roman"/>
          <w:sz w:val="24"/>
          <w:szCs w:val="24"/>
        </w:rPr>
        <w:t>пе завершения дошкольного образования).</w:t>
      </w:r>
    </w:p>
    <w:p w:rsidR="006E4BEF" w:rsidRDefault="006E4BEF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BEF" w:rsidRDefault="006E4BEF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BEF" w:rsidRDefault="006E4BEF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BEF" w:rsidRDefault="006E4BEF" w:rsidP="0045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</w:t>
      </w:r>
      <w:r w:rsidRPr="002D0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Ребенок овладевает основными к</w:t>
      </w:r>
      <w:r>
        <w:rPr>
          <w:rFonts w:ascii="Times New Roman" w:hAnsi="Times New Roman" w:cs="Times New Roman"/>
          <w:sz w:val="24"/>
          <w:szCs w:val="24"/>
        </w:rPr>
        <w:t>ультурными средствами, способа</w:t>
      </w:r>
      <w:r w:rsidRPr="002D079C">
        <w:rPr>
          <w:rFonts w:ascii="Times New Roman" w:hAnsi="Times New Roman" w:cs="Times New Roman"/>
          <w:sz w:val="24"/>
          <w:szCs w:val="24"/>
        </w:rPr>
        <w:t>ми деятельности, проявл</w:t>
      </w:r>
      <w:r w:rsidRPr="002D079C">
        <w:rPr>
          <w:rFonts w:ascii="Times New Roman" w:hAnsi="Times New Roman" w:cs="Times New Roman"/>
          <w:sz w:val="24"/>
          <w:szCs w:val="24"/>
        </w:rPr>
        <w:t>я</w:t>
      </w:r>
      <w:r w:rsidRPr="002D079C">
        <w:rPr>
          <w:rFonts w:ascii="Times New Roman" w:hAnsi="Times New Roman" w:cs="Times New Roman"/>
          <w:sz w:val="24"/>
          <w:szCs w:val="24"/>
        </w:rPr>
        <w:t>ет инициативу и самостоятельность в разных видах деятельности — игре, общении, познавательно-исследовательской 19 деятельности, конструировании и др.; с</w:t>
      </w:r>
      <w:r>
        <w:rPr>
          <w:rFonts w:ascii="Times New Roman" w:hAnsi="Times New Roman" w:cs="Times New Roman"/>
          <w:sz w:val="24"/>
          <w:szCs w:val="24"/>
        </w:rPr>
        <w:t>пособен выбирать себе род заня</w:t>
      </w:r>
      <w:r w:rsidRPr="002D079C">
        <w:rPr>
          <w:rFonts w:ascii="Times New Roman" w:hAnsi="Times New Roman" w:cs="Times New Roman"/>
          <w:sz w:val="24"/>
          <w:szCs w:val="24"/>
        </w:rPr>
        <w:t xml:space="preserve">тий, участников по совместной деятельности.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</w:t>
      </w:r>
      <w:r w:rsidRPr="002D079C">
        <w:rPr>
          <w:rFonts w:ascii="Times New Roman" w:hAnsi="Times New Roman" w:cs="Times New Roman"/>
          <w:sz w:val="24"/>
          <w:szCs w:val="24"/>
        </w:rPr>
        <w:t>у</w:t>
      </w:r>
      <w:r w:rsidRPr="002D079C">
        <w:rPr>
          <w:rFonts w:ascii="Times New Roman" w:hAnsi="Times New Roman" w:cs="Times New Roman"/>
          <w:sz w:val="24"/>
          <w:szCs w:val="24"/>
        </w:rPr>
        <w:t>ет со сверстниками и взрослыми, участвует в совместных играх.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79C">
        <w:rPr>
          <w:rFonts w:ascii="Times New Roman" w:hAnsi="Times New Roman" w:cs="Times New Roman"/>
          <w:sz w:val="24"/>
          <w:szCs w:val="24"/>
        </w:rPr>
        <w:t>• Способен договариваться, учитыват</w:t>
      </w:r>
      <w:r>
        <w:rPr>
          <w:rFonts w:ascii="Times New Roman" w:hAnsi="Times New Roman" w:cs="Times New Roman"/>
          <w:sz w:val="24"/>
          <w:szCs w:val="24"/>
        </w:rPr>
        <w:t>ь интересы и чувства других, со</w:t>
      </w:r>
      <w:r w:rsidRPr="002D079C">
        <w:rPr>
          <w:rFonts w:ascii="Times New Roman" w:hAnsi="Times New Roman" w:cs="Times New Roman"/>
          <w:sz w:val="24"/>
          <w:szCs w:val="24"/>
        </w:rPr>
        <w:t xml:space="preserve">переживать неудачам и радоваться успехам других, адекватно проявляет свои чувства, в том числе чувство веры в </w:t>
      </w:r>
      <w:r>
        <w:rPr>
          <w:rFonts w:ascii="Times New Roman" w:hAnsi="Times New Roman" w:cs="Times New Roman"/>
          <w:sz w:val="24"/>
          <w:szCs w:val="24"/>
        </w:rPr>
        <w:t>себя,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рается разрешать конф</w:t>
      </w:r>
      <w:r w:rsidRPr="002D079C">
        <w:rPr>
          <w:rFonts w:ascii="Times New Roman" w:hAnsi="Times New Roman" w:cs="Times New Roman"/>
          <w:sz w:val="24"/>
          <w:szCs w:val="24"/>
        </w:rPr>
        <w:t>ликты.</w:t>
      </w:r>
      <w:proofErr w:type="gramEnd"/>
      <w:r w:rsidRPr="002D079C"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D079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D079C">
        <w:rPr>
          <w:rFonts w:ascii="Times New Roman" w:hAnsi="Times New Roman" w:cs="Times New Roman"/>
          <w:sz w:val="24"/>
          <w:szCs w:val="24"/>
        </w:rPr>
        <w:t xml:space="preserve"> сотрудничать и выполнят</w:t>
      </w:r>
      <w:r>
        <w:rPr>
          <w:rFonts w:ascii="Times New Roman" w:hAnsi="Times New Roman" w:cs="Times New Roman"/>
          <w:sz w:val="24"/>
          <w:szCs w:val="24"/>
        </w:rPr>
        <w:t>ь как лидерские, так и исполни</w:t>
      </w:r>
      <w:r w:rsidRPr="002D079C">
        <w:rPr>
          <w:rFonts w:ascii="Times New Roman" w:hAnsi="Times New Roman" w:cs="Times New Roman"/>
          <w:sz w:val="24"/>
          <w:szCs w:val="24"/>
        </w:rPr>
        <w:t>тельские функции в со</w:t>
      </w:r>
      <w:r w:rsidRPr="002D079C">
        <w:rPr>
          <w:rFonts w:ascii="Times New Roman" w:hAnsi="Times New Roman" w:cs="Times New Roman"/>
          <w:sz w:val="24"/>
          <w:szCs w:val="24"/>
        </w:rPr>
        <w:t>в</w:t>
      </w:r>
      <w:r w:rsidRPr="002D079C">
        <w:rPr>
          <w:rFonts w:ascii="Times New Roman" w:hAnsi="Times New Roman" w:cs="Times New Roman"/>
          <w:sz w:val="24"/>
          <w:szCs w:val="24"/>
        </w:rPr>
        <w:t>местной деятельности.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 • Понимает, что все люди равны вне зависимости от их социального происхождения, этнич</w:t>
      </w:r>
      <w:r w:rsidRPr="002D079C">
        <w:rPr>
          <w:rFonts w:ascii="Times New Roman" w:hAnsi="Times New Roman" w:cs="Times New Roman"/>
          <w:sz w:val="24"/>
          <w:szCs w:val="24"/>
        </w:rPr>
        <w:t>е</w:t>
      </w:r>
      <w:r w:rsidRPr="002D079C">
        <w:rPr>
          <w:rFonts w:ascii="Times New Roman" w:hAnsi="Times New Roman" w:cs="Times New Roman"/>
          <w:sz w:val="24"/>
          <w:szCs w:val="24"/>
        </w:rPr>
        <w:t>ской принадлежности, рели</w:t>
      </w:r>
      <w:r>
        <w:rPr>
          <w:rFonts w:ascii="Times New Roman" w:hAnsi="Times New Roman" w:cs="Times New Roman"/>
          <w:sz w:val="24"/>
          <w:szCs w:val="24"/>
        </w:rPr>
        <w:t>гиозных и других ве</w:t>
      </w:r>
      <w:r w:rsidRPr="002D079C">
        <w:rPr>
          <w:rFonts w:ascii="Times New Roman" w:hAnsi="Times New Roman" w:cs="Times New Roman"/>
          <w:sz w:val="24"/>
          <w:szCs w:val="24"/>
        </w:rPr>
        <w:t>рований, их физических и психических особенн</w:t>
      </w:r>
      <w:r w:rsidRPr="002D079C">
        <w:rPr>
          <w:rFonts w:ascii="Times New Roman" w:hAnsi="Times New Roman" w:cs="Times New Roman"/>
          <w:sz w:val="24"/>
          <w:szCs w:val="24"/>
        </w:rPr>
        <w:t>о</w:t>
      </w:r>
      <w:r w:rsidRPr="002D079C">
        <w:rPr>
          <w:rFonts w:ascii="Times New Roman" w:hAnsi="Times New Roman" w:cs="Times New Roman"/>
          <w:sz w:val="24"/>
          <w:szCs w:val="24"/>
        </w:rPr>
        <w:t xml:space="preserve">стей.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• Проявляет </w:t>
      </w:r>
      <w:proofErr w:type="spellStart"/>
      <w:r w:rsidRPr="002D079C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2D079C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• Проявляет умение слышать других и стремление быть понятым другими.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Ребенок обладает развитым воображением, которое реализуется в разных видах деятельн</w:t>
      </w:r>
      <w:r w:rsidRPr="002D079C">
        <w:rPr>
          <w:rFonts w:ascii="Times New Roman" w:hAnsi="Times New Roman" w:cs="Times New Roman"/>
          <w:sz w:val="24"/>
          <w:szCs w:val="24"/>
        </w:rPr>
        <w:t>о</w:t>
      </w:r>
      <w:r w:rsidRPr="002D079C">
        <w:rPr>
          <w:rFonts w:ascii="Times New Roman" w:hAnsi="Times New Roman" w:cs="Times New Roman"/>
          <w:sz w:val="24"/>
          <w:szCs w:val="24"/>
        </w:rPr>
        <w:t>сти, и прежде вс</w:t>
      </w:r>
      <w:r>
        <w:rPr>
          <w:rFonts w:ascii="Times New Roman" w:hAnsi="Times New Roman" w:cs="Times New Roman"/>
          <w:sz w:val="24"/>
          <w:szCs w:val="24"/>
        </w:rPr>
        <w:t>его в игре; владеет разными фор</w:t>
      </w:r>
      <w:r w:rsidRPr="002D079C">
        <w:rPr>
          <w:rFonts w:ascii="Times New Roman" w:hAnsi="Times New Roman" w:cs="Times New Roman"/>
          <w:sz w:val="24"/>
          <w:szCs w:val="24"/>
        </w:rPr>
        <w:t>мами и видами игры, различает условную и реал</w:t>
      </w:r>
      <w:r w:rsidRPr="002D079C">
        <w:rPr>
          <w:rFonts w:ascii="Times New Roman" w:hAnsi="Times New Roman" w:cs="Times New Roman"/>
          <w:sz w:val="24"/>
          <w:szCs w:val="24"/>
        </w:rPr>
        <w:t>ь</w:t>
      </w:r>
      <w:r w:rsidRPr="002D079C">
        <w:rPr>
          <w:rFonts w:ascii="Times New Roman" w:hAnsi="Times New Roman" w:cs="Times New Roman"/>
          <w:sz w:val="24"/>
          <w:szCs w:val="24"/>
        </w:rPr>
        <w:t>ную ситуации; умеет подчиняться разным правилам и соц</w:t>
      </w:r>
      <w:r>
        <w:rPr>
          <w:rFonts w:ascii="Times New Roman" w:hAnsi="Times New Roman" w:cs="Times New Roman"/>
          <w:sz w:val="24"/>
          <w:szCs w:val="24"/>
        </w:rPr>
        <w:t>иальным нормам. Умеет распозна</w:t>
      </w:r>
      <w:r w:rsidRPr="002D079C">
        <w:rPr>
          <w:rFonts w:ascii="Times New Roman" w:hAnsi="Times New Roman" w:cs="Times New Roman"/>
          <w:sz w:val="24"/>
          <w:szCs w:val="24"/>
        </w:rPr>
        <w:t>вать ра</w:t>
      </w:r>
      <w:r w:rsidRPr="002D079C">
        <w:rPr>
          <w:rFonts w:ascii="Times New Roman" w:hAnsi="Times New Roman" w:cs="Times New Roman"/>
          <w:sz w:val="24"/>
          <w:szCs w:val="24"/>
        </w:rPr>
        <w:t>з</w:t>
      </w:r>
      <w:r w:rsidRPr="002D079C">
        <w:rPr>
          <w:rFonts w:ascii="Times New Roman" w:hAnsi="Times New Roman" w:cs="Times New Roman"/>
          <w:sz w:val="24"/>
          <w:szCs w:val="24"/>
        </w:rPr>
        <w:t xml:space="preserve">личные ситуации и адекватно их оценивать.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</w:t>
      </w:r>
      <w:r w:rsidRPr="002D079C">
        <w:rPr>
          <w:rFonts w:ascii="Times New Roman" w:hAnsi="Times New Roman" w:cs="Times New Roman"/>
          <w:sz w:val="24"/>
          <w:szCs w:val="24"/>
        </w:rPr>
        <w:t>а</w:t>
      </w:r>
      <w:r w:rsidRPr="002D079C">
        <w:rPr>
          <w:rFonts w:ascii="Times New Roman" w:hAnsi="Times New Roman" w:cs="Times New Roman"/>
          <w:sz w:val="24"/>
          <w:szCs w:val="24"/>
        </w:rPr>
        <w:t>ния в ситуации общения, выделять звуки в словах, у ребенка складываются предпосылки грамотн</w:t>
      </w:r>
      <w:r w:rsidRPr="002D079C">
        <w:rPr>
          <w:rFonts w:ascii="Times New Roman" w:hAnsi="Times New Roman" w:cs="Times New Roman"/>
          <w:sz w:val="24"/>
          <w:szCs w:val="24"/>
        </w:rPr>
        <w:t>о</w:t>
      </w:r>
      <w:r w:rsidRPr="002D079C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У ребенка развита крупная и мелка</w:t>
      </w:r>
      <w:r>
        <w:rPr>
          <w:rFonts w:ascii="Times New Roman" w:hAnsi="Times New Roman" w:cs="Times New Roman"/>
          <w:sz w:val="24"/>
          <w:szCs w:val="24"/>
        </w:rPr>
        <w:t>я моторика; он подвижен, вынос</w:t>
      </w:r>
      <w:r w:rsidRPr="002D079C">
        <w:rPr>
          <w:rFonts w:ascii="Times New Roman" w:hAnsi="Times New Roman" w:cs="Times New Roman"/>
          <w:sz w:val="24"/>
          <w:szCs w:val="24"/>
        </w:rPr>
        <w:t>лив, владеет основными движениями, м</w:t>
      </w:r>
      <w:r>
        <w:rPr>
          <w:rFonts w:ascii="Times New Roman" w:hAnsi="Times New Roman" w:cs="Times New Roman"/>
          <w:sz w:val="24"/>
          <w:szCs w:val="24"/>
        </w:rPr>
        <w:t>ожет контролировать свои движе</w:t>
      </w:r>
      <w:r w:rsidRPr="002D079C">
        <w:rPr>
          <w:rFonts w:ascii="Times New Roman" w:hAnsi="Times New Roman" w:cs="Times New Roman"/>
          <w:sz w:val="24"/>
          <w:szCs w:val="24"/>
        </w:rPr>
        <w:t>ния и управлять ими.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 • Ребенок способен к волевым усилиям, может следовать социальным нормам поведения и правилам в разных </w:t>
      </w:r>
      <w:r>
        <w:rPr>
          <w:rFonts w:ascii="Times New Roman" w:hAnsi="Times New Roman" w:cs="Times New Roman"/>
          <w:sz w:val="24"/>
          <w:szCs w:val="24"/>
        </w:rPr>
        <w:t>видах деятельности, во взаимоот</w:t>
      </w:r>
      <w:r w:rsidRPr="002D079C">
        <w:rPr>
          <w:rFonts w:ascii="Times New Roman" w:hAnsi="Times New Roman" w:cs="Times New Roman"/>
          <w:sz w:val="24"/>
          <w:szCs w:val="24"/>
        </w:rPr>
        <w:t xml:space="preserve">ношениях </w:t>
      </w:r>
      <w:proofErr w:type="gramStart"/>
      <w:r w:rsidRPr="002D07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079C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>, может соблюдать правила безо</w:t>
      </w:r>
      <w:r w:rsidRPr="002D079C">
        <w:rPr>
          <w:rFonts w:ascii="Times New Roman" w:hAnsi="Times New Roman" w:cs="Times New Roman"/>
          <w:sz w:val="24"/>
          <w:szCs w:val="24"/>
        </w:rPr>
        <w:t>пасного пов</w:t>
      </w:r>
      <w:r>
        <w:rPr>
          <w:rFonts w:ascii="Times New Roman" w:hAnsi="Times New Roman" w:cs="Times New Roman"/>
          <w:sz w:val="24"/>
          <w:szCs w:val="24"/>
        </w:rPr>
        <w:t>едения и навыки личной гигиены.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Проявляет ответственность за начатое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Ребенок проявляет любознательность, задает вопросы взрослым и сверстникам, интересуе</w:t>
      </w:r>
      <w:r w:rsidRPr="002D079C">
        <w:rPr>
          <w:rFonts w:ascii="Times New Roman" w:hAnsi="Times New Roman" w:cs="Times New Roman"/>
          <w:sz w:val="24"/>
          <w:szCs w:val="24"/>
        </w:rPr>
        <w:t>т</w:t>
      </w:r>
      <w:r w:rsidRPr="002D079C">
        <w:rPr>
          <w:rFonts w:ascii="Times New Roman" w:hAnsi="Times New Roman" w:cs="Times New Roman"/>
          <w:sz w:val="24"/>
          <w:szCs w:val="24"/>
        </w:rPr>
        <w:t>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</w:t>
      </w:r>
      <w:r w:rsidRPr="002D079C">
        <w:rPr>
          <w:rFonts w:ascii="Times New Roman" w:hAnsi="Times New Roman" w:cs="Times New Roman"/>
          <w:sz w:val="24"/>
          <w:szCs w:val="24"/>
        </w:rPr>
        <w:t>и</w:t>
      </w:r>
      <w:r w:rsidRPr="002D079C">
        <w:rPr>
          <w:rFonts w:ascii="Times New Roman" w:hAnsi="Times New Roman" w:cs="Times New Roman"/>
          <w:sz w:val="24"/>
          <w:szCs w:val="24"/>
        </w:rPr>
        <w:t>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</w:t>
      </w:r>
      <w:r>
        <w:rPr>
          <w:rFonts w:ascii="Times New Roman" w:hAnsi="Times New Roman" w:cs="Times New Roman"/>
          <w:sz w:val="24"/>
          <w:szCs w:val="24"/>
        </w:rPr>
        <w:t xml:space="preserve"> естествознания, математики, </w:t>
      </w:r>
      <w:r w:rsidRPr="002D079C">
        <w:rPr>
          <w:rFonts w:ascii="Times New Roman" w:hAnsi="Times New Roman" w:cs="Times New Roman"/>
          <w:sz w:val="24"/>
          <w:szCs w:val="24"/>
        </w:rPr>
        <w:t>истории и т. п.; способен к принятию собственных решений, опираясь на свои знания и умения в различных видах деятельности.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Открыт новому, то есть проявляет стремления к получению знаний, положительной мотив</w:t>
      </w:r>
      <w:r w:rsidRPr="002D079C">
        <w:rPr>
          <w:rFonts w:ascii="Times New Roman" w:hAnsi="Times New Roman" w:cs="Times New Roman"/>
          <w:sz w:val="24"/>
          <w:szCs w:val="24"/>
        </w:rPr>
        <w:t>а</w:t>
      </w:r>
      <w:r w:rsidRPr="002D079C">
        <w:rPr>
          <w:rFonts w:ascii="Times New Roman" w:hAnsi="Times New Roman" w:cs="Times New Roman"/>
          <w:sz w:val="24"/>
          <w:szCs w:val="24"/>
        </w:rPr>
        <w:t xml:space="preserve">ции к дальнейшему обучению в школе, институте.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• Проявляет уважение к жизни (в различных ее формах) и заботу об окружающей среде.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Эмоционально отзывается на кра</w:t>
      </w:r>
      <w:r>
        <w:rPr>
          <w:rFonts w:ascii="Times New Roman" w:hAnsi="Times New Roman" w:cs="Times New Roman"/>
          <w:sz w:val="24"/>
          <w:szCs w:val="24"/>
        </w:rPr>
        <w:t>соту окружающего мира, произве</w:t>
      </w:r>
      <w:r w:rsidRPr="002D079C">
        <w:rPr>
          <w:rFonts w:ascii="Times New Roman" w:hAnsi="Times New Roman" w:cs="Times New Roman"/>
          <w:sz w:val="24"/>
          <w:szCs w:val="24"/>
        </w:rPr>
        <w:t>дения народного и пр</w:t>
      </w:r>
      <w:r w:rsidRPr="002D079C">
        <w:rPr>
          <w:rFonts w:ascii="Times New Roman" w:hAnsi="Times New Roman" w:cs="Times New Roman"/>
          <w:sz w:val="24"/>
          <w:szCs w:val="24"/>
        </w:rPr>
        <w:t>о</w:t>
      </w:r>
      <w:r w:rsidRPr="002D079C">
        <w:rPr>
          <w:rFonts w:ascii="Times New Roman" w:hAnsi="Times New Roman" w:cs="Times New Roman"/>
          <w:sz w:val="24"/>
          <w:szCs w:val="24"/>
        </w:rPr>
        <w:t>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 (музыку, танцы, теат</w:t>
      </w:r>
      <w:r w:rsidRPr="002D079C">
        <w:rPr>
          <w:rFonts w:ascii="Times New Roman" w:hAnsi="Times New Roman" w:cs="Times New Roman"/>
          <w:sz w:val="24"/>
          <w:szCs w:val="24"/>
        </w:rPr>
        <w:t>ральную деятельность, изобразительную деятел</w:t>
      </w:r>
      <w:r w:rsidRPr="002D079C">
        <w:rPr>
          <w:rFonts w:ascii="Times New Roman" w:hAnsi="Times New Roman" w:cs="Times New Roman"/>
          <w:sz w:val="24"/>
          <w:szCs w:val="24"/>
        </w:rPr>
        <w:t>ь</w:t>
      </w:r>
      <w:r w:rsidRPr="002D079C">
        <w:rPr>
          <w:rFonts w:ascii="Times New Roman" w:hAnsi="Times New Roman" w:cs="Times New Roman"/>
          <w:sz w:val="24"/>
          <w:szCs w:val="24"/>
        </w:rPr>
        <w:t xml:space="preserve">ность и т. д.).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Проявляет патриотические чувства,</w:t>
      </w:r>
      <w:r>
        <w:rPr>
          <w:rFonts w:ascii="Times New Roman" w:hAnsi="Times New Roman" w:cs="Times New Roman"/>
          <w:sz w:val="24"/>
          <w:szCs w:val="24"/>
        </w:rPr>
        <w:t xml:space="preserve"> ощущает гордость за свою стра</w:t>
      </w:r>
      <w:r w:rsidRPr="002D079C">
        <w:rPr>
          <w:rFonts w:ascii="Times New Roman" w:hAnsi="Times New Roman" w:cs="Times New Roman"/>
          <w:sz w:val="24"/>
          <w:szCs w:val="24"/>
        </w:rPr>
        <w:t>ну, ее достижения, имеет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ее географическом разнообра</w:t>
      </w:r>
      <w:r w:rsidRPr="002D079C">
        <w:rPr>
          <w:rFonts w:ascii="Times New Roman" w:hAnsi="Times New Roman" w:cs="Times New Roman"/>
          <w:sz w:val="24"/>
          <w:szCs w:val="24"/>
        </w:rPr>
        <w:t xml:space="preserve">зии, многонациональности, важнейших исторических событиях.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lastRenderedPageBreak/>
        <w:t xml:space="preserve">• Имеет первичные представления </w:t>
      </w:r>
      <w:r>
        <w:rPr>
          <w:rFonts w:ascii="Times New Roman" w:hAnsi="Times New Roman" w:cs="Times New Roman"/>
          <w:sz w:val="24"/>
          <w:szCs w:val="24"/>
        </w:rPr>
        <w:t>о себе, семье, традиционных се</w:t>
      </w:r>
      <w:r w:rsidRPr="002D079C">
        <w:rPr>
          <w:rFonts w:ascii="Times New Roman" w:hAnsi="Times New Roman" w:cs="Times New Roman"/>
          <w:sz w:val="24"/>
          <w:szCs w:val="24"/>
        </w:rPr>
        <w:t>мейных ценностях, включая традицио</w:t>
      </w:r>
      <w:r>
        <w:rPr>
          <w:rFonts w:ascii="Times New Roman" w:hAnsi="Times New Roman" w:cs="Times New Roman"/>
          <w:sz w:val="24"/>
          <w:szCs w:val="24"/>
        </w:rPr>
        <w:t>нные гендерные ориентации, про</w:t>
      </w:r>
      <w:r w:rsidRPr="002D079C">
        <w:rPr>
          <w:rFonts w:ascii="Times New Roman" w:hAnsi="Times New Roman" w:cs="Times New Roman"/>
          <w:sz w:val="24"/>
          <w:szCs w:val="24"/>
        </w:rPr>
        <w:t xml:space="preserve">являет уважение к своему и противоположному полу.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</w:t>
      </w:r>
      <w:r w:rsidRPr="002D079C">
        <w:rPr>
          <w:rFonts w:ascii="Times New Roman" w:hAnsi="Times New Roman" w:cs="Times New Roman"/>
          <w:sz w:val="24"/>
          <w:szCs w:val="24"/>
        </w:rPr>
        <w:t>е</w:t>
      </w:r>
      <w:r w:rsidRPr="002D079C">
        <w:rPr>
          <w:rFonts w:ascii="Times New Roman" w:hAnsi="Times New Roman" w:cs="Times New Roman"/>
          <w:sz w:val="24"/>
          <w:szCs w:val="24"/>
        </w:rPr>
        <w:t xml:space="preserve">ния о том, «что такое хорошо и что такое плохо», стремится поступать хорошо; проявляет уважение к старшим и заботу о младших.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Имеет начальные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здоровом образе жизни. Воспри</w:t>
      </w:r>
      <w:r w:rsidRPr="002D079C">
        <w:rPr>
          <w:rFonts w:ascii="Times New Roman" w:hAnsi="Times New Roman" w:cs="Times New Roman"/>
          <w:sz w:val="24"/>
          <w:szCs w:val="24"/>
        </w:rPr>
        <w:t xml:space="preserve">нимает здоровый образ жизни как ценность. </w:t>
      </w:r>
    </w:p>
    <w:p w:rsidR="002D079C" w:rsidRDefault="002D079C" w:rsidP="002D079C">
      <w:pPr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079C">
        <w:rPr>
          <w:rFonts w:ascii="Times New Roman" w:hAnsi="Times New Roman"/>
          <w:b/>
          <w:bCs/>
          <w:sz w:val="24"/>
          <w:szCs w:val="24"/>
          <w:lang w:eastAsia="ru-RU"/>
        </w:rPr>
        <w:t>1.2.1. Возрастной портрет ребенка.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Старший дошкольный возраст ребенка – это период его быстрого развития и становления. Р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бенок начинает осознавать свое место среди других людей, у него активно формируется внутренняя социальная позиция, он стремится к принятию новой социальной роли.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К шести годам у ребенка за счет установления дистанции с другим человеком и формиров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ния обобщенной концепции другого человека устанавливаются контуры его собственной «</w:t>
      </w:r>
      <w:proofErr w:type="gramStart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Я-концепции</w:t>
      </w:r>
      <w:proofErr w:type="gramEnd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Границы мира ребенка расширяются: кроме членов его семьи значимыми становятся другие люди – чужие, но каким-либо образом имеющие отношения к его жизни. Ребенок начинает понимать, что кроме безусловной родительской любви (присущей в нормально функционирующей семьи) существует чужой, тот человек, который вторгается в психическое пространство ребенка, не спрашивая его, хочет он этого или нет. С этим чужим человеком ребенок должен выстроить какие-то отношения, он должен осваивать модели поведения, подходящие для общения с ним. Дети шести лет </w:t>
      </w:r>
      <w:proofErr w:type="gramStart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повышено</w:t>
      </w:r>
      <w:proofErr w:type="gramEnd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самолюбивы, чувствительны к словам и их оттенкам, к отношению окружающих.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В этот период ребенок активно экспериментирует собственным «я», он исследует свое тело – это помогает осознать границы собственного психологического пространства. В это же время он р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шает задачу своей половой идентификации. Он начинает усваивать социальные и культурные нормы, характеризующие его половую принадлежность: мальчики не плачут, девочки не дерутся и т.д. К шести годам ребенок начинает ориентироваться на нормы своего пола; образцы мужского и женск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го поведения встраиваются в структуру его самосознания. Психологические особенности детей как представителей того или иного пола проявляются в игре в выборе игровой роли, в проявлении инт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реса к видам деятельности, связанным с мужскими и женскими социальными ролями. У ребенка формируется чувство тождественности с другими представителями своего пола, он стремится по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черкнуть свою мужскую или женскую сущность. Формирование такого чувства во многом определ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ет полноценность развития его личности.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К шести годам активно формируются нравственно-этические категории. Ребенок уже в знач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тельной степени может отличить понятия «</w:t>
      </w:r>
      <w:proofErr w:type="gramStart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плохо-хорошо</w:t>
      </w:r>
      <w:proofErr w:type="gramEnd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», «правда-неправда», у него развивается и дифференцируется чувство стыда, вины, появляется и развивается чувство собственного достои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ства. Дети бурно реагируют на несправедливость, предвзятое отношение, насмешку.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развиваются и те качества, которые не приветствуются родителями. Так, к шести годам уже практически все дети могут лгать. У детей могут развиваться «агрессивные фантазии». Ребенок может сказать: «мама, ты плохая, я тебя не люблю». Спокойное отношение к таким проя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лениям, отсутствие раздражения и нетерпимости позволяет ребенку </w:t>
      </w:r>
      <w:proofErr w:type="gramStart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лучше управлять</w:t>
      </w:r>
      <w:proofErr w:type="gramEnd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бой, позитивно перерабатывать конфликтные ситуации.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полноценной уверенности в себе и комфортного самочувствия ребенку шести лет необходимо общение со сверстниками своего пола, групповая игра со сверстниками.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участия в совместной игре у ребенка накапливается полезный опыт переживания сопротивления границ чужого и собственного психологического пространства, он обучается уст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навливать свое место в совместной деятельности, собственными силами «выяснять отношения» с другими. Ребенок осознает особенности своего «я» через то, как сверстники относятся к его игровым качествам.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взрослый находится рядом, но он не вместе с ребенком – только в таком случае р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бенок действительно обучается взаимодействовать с окружающим миром. С этой точки зрения даже драка может быть предпочтительнее, чем благополучие, поддерживаемое внешним контролем взро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лого. В игре со сверстниками дети учатся также терпению и </w:t>
      </w:r>
      <w:proofErr w:type="spellStart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кооперативности</w:t>
      </w:r>
      <w:proofErr w:type="spellEnd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тем качествам, кот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рое позволяет им в дальнейшем сотрудничать с другими людьми.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Успехи н неудачи ребенка в деятельности и в общении, </w:t>
      </w:r>
      <w:proofErr w:type="spellStart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усваемые</w:t>
      </w:r>
      <w:proofErr w:type="spellEnd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оценки взрослых влияют на его образ самого себя. Если в этом возрасте у ребенка формируется негативный образ собственн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«я», если он испытывает дефицит </w:t>
      </w:r>
      <w:proofErr w:type="spellStart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самодоверия</w:t>
      </w:r>
      <w:proofErr w:type="spellEnd"/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, то этот определяет низкий уровень его притязаний на успех в выполнении учебной деятельности, а также негативные ожидания от общения со сверс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никами. Поэтому степень готовности ребенка к школе определяет не только уровень его интеллект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ального развития, но и то, насколько у него развито чувство собственного достоинства, понимаемое как глобальное переживание собственной ценности, насколько он верит в свои возможности и не и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пытывает страха в проявлении самого себя.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К концу старшего дошкольного возраста у ребенка должна быть сформиров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на психологическая и личностная готовность к систематическому школьному обучению. Она вкл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чает в себя следующие взаимосвязанные аспекты: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- физиологическую готовность;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- социально-психологическую готовность;</w:t>
      </w:r>
    </w:p>
    <w:p w:rsidR="00C64ACA" w:rsidRPr="00C64ACA" w:rsidRDefault="00C64ACA" w:rsidP="00C64A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CA">
        <w:rPr>
          <w:rFonts w:ascii="Times New Roman" w:hAnsi="Times New Roman" w:cs="Times New Roman"/>
          <w:color w:val="000000" w:themeColor="text1"/>
          <w:sz w:val="24"/>
          <w:szCs w:val="24"/>
        </w:rPr>
        <w:t>- психологическую готовность.</w:t>
      </w:r>
    </w:p>
    <w:p w:rsidR="002D079C" w:rsidRDefault="002D079C" w:rsidP="002D079C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2D079C">
        <w:rPr>
          <w:rFonts w:ascii="Times New Roman" w:hAnsi="Times New Roman"/>
          <w:b/>
          <w:sz w:val="24"/>
          <w:szCs w:val="24"/>
        </w:rPr>
        <w:t>1.2.2. Особенности проведения педагогической диагностики.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Реализация программы «От рождения до школы» предполагает оценку индивидуального ра</w:t>
      </w:r>
      <w:r w:rsidRPr="002D079C">
        <w:rPr>
          <w:rFonts w:ascii="Times New Roman" w:hAnsi="Times New Roman" w:cs="Times New Roman"/>
          <w:sz w:val="24"/>
          <w:szCs w:val="24"/>
        </w:rPr>
        <w:t>з</w:t>
      </w:r>
      <w:r w:rsidRPr="002D079C">
        <w:rPr>
          <w:rFonts w:ascii="Times New Roman" w:hAnsi="Times New Roman" w:cs="Times New Roman"/>
          <w:sz w:val="24"/>
          <w:szCs w:val="24"/>
        </w:rPr>
        <w:t>вития детей. Такая оценка производится педагогическим работником в рамках педагогической ди</w:t>
      </w:r>
      <w:r w:rsidRPr="002D079C">
        <w:rPr>
          <w:rFonts w:ascii="Times New Roman" w:hAnsi="Times New Roman" w:cs="Times New Roman"/>
          <w:sz w:val="24"/>
          <w:szCs w:val="24"/>
        </w:rPr>
        <w:t>а</w:t>
      </w:r>
      <w:r w:rsidRPr="002D079C">
        <w:rPr>
          <w:rFonts w:ascii="Times New Roman" w:hAnsi="Times New Roman" w:cs="Times New Roman"/>
          <w:sz w:val="24"/>
          <w:szCs w:val="24"/>
        </w:rPr>
        <w:t>гностики (оценки индивидуального развития дошкольников, связанной с оценкой эффективности п</w:t>
      </w:r>
      <w:r w:rsidRPr="002D079C">
        <w:rPr>
          <w:rFonts w:ascii="Times New Roman" w:hAnsi="Times New Roman" w:cs="Times New Roman"/>
          <w:sz w:val="24"/>
          <w:szCs w:val="24"/>
        </w:rPr>
        <w:t>е</w:t>
      </w:r>
      <w:r w:rsidRPr="002D079C">
        <w:rPr>
          <w:rFonts w:ascii="Times New Roman" w:hAnsi="Times New Roman" w:cs="Times New Roman"/>
          <w:sz w:val="24"/>
          <w:szCs w:val="24"/>
        </w:rPr>
        <w:t xml:space="preserve">дагогических действий и лежащей в основе их дальнейшего планирования).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Педагогическая диагностика проводи</w:t>
      </w:r>
      <w:r>
        <w:rPr>
          <w:rFonts w:ascii="Times New Roman" w:hAnsi="Times New Roman" w:cs="Times New Roman"/>
          <w:sz w:val="24"/>
          <w:szCs w:val="24"/>
        </w:rPr>
        <w:t>тся в ходе наблюдений за актив</w:t>
      </w:r>
      <w:r w:rsidRPr="002D079C">
        <w:rPr>
          <w:rFonts w:ascii="Times New Roman" w:hAnsi="Times New Roman" w:cs="Times New Roman"/>
          <w:sz w:val="24"/>
          <w:szCs w:val="24"/>
        </w:rPr>
        <w:t>ностью детей в спонта</w:t>
      </w:r>
      <w:r w:rsidRPr="002D079C">
        <w:rPr>
          <w:rFonts w:ascii="Times New Roman" w:hAnsi="Times New Roman" w:cs="Times New Roman"/>
          <w:sz w:val="24"/>
          <w:szCs w:val="24"/>
        </w:rPr>
        <w:t>н</w:t>
      </w:r>
      <w:r w:rsidRPr="002D079C">
        <w:rPr>
          <w:rFonts w:ascii="Times New Roman" w:hAnsi="Times New Roman" w:cs="Times New Roman"/>
          <w:sz w:val="24"/>
          <w:szCs w:val="24"/>
        </w:rPr>
        <w:t xml:space="preserve">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коммуникации со сверстниками и</w:t>
      </w:r>
      <w:r>
        <w:rPr>
          <w:rFonts w:ascii="Times New Roman" w:hAnsi="Times New Roman" w:cs="Times New Roman"/>
          <w:sz w:val="24"/>
          <w:szCs w:val="24"/>
        </w:rPr>
        <w:t xml:space="preserve"> взрослыми (как меняются спосо</w:t>
      </w:r>
      <w:r w:rsidRPr="002D079C">
        <w:rPr>
          <w:rFonts w:ascii="Times New Roman" w:hAnsi="Times New Roman" w:cs="Times New Roman"/>
          <w:sz w:val="24"/>
          <w:szCs w:val="24"/>
        </w:rPr>
        <w:t>бы установления и по</w:t>
      </w:r>
      <w:r w:rsidRPr="002D079C">
        <w:rPr>
          <w:rFonts w:ascii="Times New Roman" w:hAnsi="Times New Roman" w:cs="Times New Roman"/>
          <w:sz w:val="24"/>
          <w:szCs w:val="24"/>
        </w:rPr>
        <w:t>д</w:t>
      </w:r>
      <w:r w:rsidRPr="002D079C">
        <w:rPr>
          <w:rFonts w:ascii="Times New Roman" w:hAnsi="Times New Roman" w:cs="Times New Roman"/>
          <w:sz w:val="24"/>
          <w:szCs w:val="24"/>
        </w:rPr>
        <w:t xml:space="preserve">держания контакта, принятия </w:t>
      </w:r>
      <w:r>
        <w:rPr>
          <w:rFonts w:ascii="Times New Roman" w:hAnsi="Times New Roman" w:cs="Times New Roman"/>
          <w:sz w:val="24"/>
          <w:szCs w:val="24"/>
        </w:rPr>
        <w:t>совместных реше</w:t>
      </w:r>
      <w:r w:rsidRPr="002D079C">
        <w:rPr>
          <w:rFonts w:ascii="Times New Roman" w:hAnsi="Times New Roman" w:cs="Times New Roman"/>
          <w:sz w:val="24"/>
          <w:szCs w:val="24"/>
        </w:rPr>
        <w:t xml:space="preserve">ний, разрешения конфликтов, лидерства и пр.);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• игровой деятельности;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познавательной деятельности (ка</w:t>
      </w:r>
      <w:r>
        <w:rPr>
          <w:rFonts w:ascii="Times New Roman" w:hAnsi="Times New Roman" w:cs="Times New Roman"/>
          <w:sz w:val="24"/>
          <w:szCs w:val="24"/>
        </w:rPr>
        <w:t>к идет развитие детских способ</w:t>
      </w:r>
      <w:r w:rsidRPr="002D079C">
        <w:rPr>
          <w:rFonts w:ascii="Times New Roman" w:hAnsi="Times New Roman" w:cs="Times New Roman"/>
          <w:sz w:val="24"/>
          <w:szCs w:val="24"/>
        </w:rPr>
        <w:t>ностей, познавательной а</w:t>
      </w:r>
      <w:r w:rsidRPr="002D079C">
        <w:rPr>
          <w:rFonts w:ascii="Times New Roman" w:hAnsi="Times New Roman" w:cs="Times New Roman"/>
          <w:sz w:val="24"/>
          <w:szCs w:val="24"/>
        </w:rPr>
        <w:t>к</w:t>
      </w:r>
      <w:r w:rsidRPr="002D079C">
        <w:rPr>
          <w:rFonts w:ascii="Times New Roman" w:hAnsi="Times New Roman" w:cs="Times New Roman"/>
          <w:sz w:val="24"/>
          <w:szCs w:val="24"/>
        </w:rPr>
        <w:t xml:space="preserve">тивности);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проектной деятельности (как идет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детской инициативнос</w:t>
      </w:r>
      <w:r w:rsidRPr="002D079C">
        <w:rPr>
          <w:rFonts w:ascii="Times New Roman" w:hAnsi="Times New Roman" w:cs="Times New Roman"/>
          <w:sz w:val="24"/>
          <w:szCs w:val="24"/>
        </w:rPr>
        <w:t>ти, ответственности и а</w:t>
      </w:r>
      <w:r w:rsidRPr="002D079C">
        <w:rPr>
          <w:rFonts w:ascii="Times New Roman" w:hAnsi="Times New Roman" w:cs="Times New Roman"/>
          <w:sz w:val="24"/>
          <w:szCs w:val="24"/>
        </w:rPr>
        <w:t>в</w:t>
      </w:r>
      <w:r w:rsidRPr="002D079C">
        <w:rPr>
          <w:rFonts w:ascii="Times New Roman" w:hAnsi="Times New Roman" w:cs="Times New Roman"/>
          <w:sz w:val="24"/>
          <w:szCs w:val="24"/>
        </w:rPr>
        <w:t xml:space="preserve">тономии, как развивается умение планировать и организовывать свою деятельность);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• художественной деятельности;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• физического развития.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 Результаты педагогической диагност</w:t>
      </w:r>
      <w:r>
        <w:rPr>
          <w:rFonts w:ascii="Times New Roman" w:hAnsi="Times New Roman" w:cs="Times New Roman"/>
          <w:sz w:val="24"/>
          <w:szCs w:val="24"/>
        </w:rPr>
        <w:t>ики могут использоваться исклю</w:t>
      </w:r>
      <w:r w:rsidRPr="002D079C">
        <w:rPr>
          <w:rFonts w:ascii="Times New Roman" w:hAnsi="Times New Roman" w:cs="Times New Roman"/>
          <w:sz w:val="24"/>
          <w:szCs w:val="24"/>
        </w:rPr>
        <w:t>чительно для решения следующих образовательных задач: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 1) индивидуализации образования (в том числе поддержки ребенка, построения его образов</w:t>
      </w:r>
      <w:r w:rsidRPr="002D079C">
        <w:rPr>
          <w:rFonts w:ascii="Times New Roman" w:hAnsi="Times New Roman" w:cs="Times New Roman"/>
          <w:sz w:val="24"/>
          <w:szCs w:val="24"/>
        </w:rPr>
        <w:t>а</w:t>
      </w:r>
      <w:r w:rsidRPr="002D079C">
        <w:rPr>
          <w:rFonts w:ascii="Times New Roman" w:hAnsi="Times New Roman" w:cs="Times New Roman"/>
          <w:sz w:val="24"/>
          <w:szCs w:val="24"/>
        </w:rPr>
        <w:t>тельной траек</w:t>
      </w:r>
      <w:r>
        <w:rPr>
          <w:rFonts w:ascii="Times New Roman" w:hAnsi="Times New Roman" w:cs="Times New Roman"/>
          <w:sz w:val="24"/>
          <w:szCs w:val="24"/>
        </w:rPr>
        <w:t>тории или профессиональной кор</w:t>
      </w:r>
      <w:r w:rsidRPr="002D079C">
        <w:rPr>
          <w:rFonts w:ascii="Times New Roman" w:hAnsi="Times New Roman" w:cs="Times New Roman"/>
          <w:sz w:val="24"/>
          <w:szCs w:val="24"/>
        </w:rPr>
        <w:t>рекции особенностей его развития);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 2) оптимизации работы с группой детей.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 xml:space="preserve"> В ходе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педагоги должны создавать диа</w:t>
      </w:r>
      <w:r w:rsidRPr="002D079C">
        <w:rPr>
          <w:rFonts w:ascii="Times New Roman" w:hAnsi="Times New Roman" w:cs="Times New Roman"/>
          <w:sz w:val="24"/>
          <w:szCs w:val="24"/>
        </w:rPr>
        <w:t xml:space="preserve">гностические ситуации, чтобы оценить индивидуальную динамику детей и скорректировать свои действия. </w:t>
      </w:r>
    </w:p>
    <w:p w:rsidR="002D079C" w:rsidRDefault="002D079C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79C">
        <w:rPr>
          <w:rFonts w:ascii="Times New Roman" w:hAnsi="Times New Roman" w:cs="Times New Roman"/>
          <w:sz w:val="24"/>
          <w:szCs w:val="24"/>
        </w:rPr>
        <w:t>Карты наблюдений детского развити</w:t>
      </w:r>
      <w:r>
        <w:rPr>
          <w:rFonts w:ascii="Times New Roman" w:hAnsi="Times New Roman" w:cs="Times New Roman"/>
          <w:sz w:val="24"/>
          <w:szCs w:val="24"/>
        </w:rPr>
        <w:t>я с рекомендациями по выстраива</w:t>
      </w:r>
      <w:r w:rsidRPr="002D079C">
        <w:rPr>
          <w:rFonts w:ascii="Times New Roman" w:hAnsi="Times New Roman" w:cs="Times New Roman"/>
          <w:sz w:val="24"/>
          <w:szCs w:val="24"/>
        </w:rPr>
        <w:t>нию индивидуальной траектории развития каждого ребе</w:t>
      </w:r>
      <w:r>
        <w:rPr>
          <w:rFonts w:ascii="Times New Roman" w:hAnsi="Times New Roman" w:cs="Times New Roman"/>
          <w:sz w:val="24"/>
          <w:szCs w:val="24"/>
        </w:rPr>
        <w:t>нка по всем возрас</w:t>
      </w:r>
      <w:r w:rsidRPr="002D079C">
        <w:rPr>
          <w:rFonts w:ascii="Times New Roman" w:hAnsi="Times New Roman" w:cs="Times New Roman"/>
          <w:sz w:val="24"/>
          <w:szCs w:val="24"/>
        </w:rPr>
        <w:t>тным группам готовятся к печати в издательстве «МОЗАИКА-СИНТЕЗ»</w:t>
      </w:r>
    </w:p>
    <w:p w:rsidR="006E4BEF" w:rsidRPr="002D079C" w:rsidRDefault="006E4BEF" w:rsidP="002D0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11B2" w:rsidRDefault="006E0C2B" w:rsidP="004511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11B2">
        <w:rPr>
          <w:rFonts w:ascii="Times New Roman" w:hAnsi="Times New Roman" w:cs="Times New Roman"/>
          <w:b/>
          <w:sz w:val="24"/>
          <w:szCs w:val="24"/>
        </w:rPr>
        <w:t>2.Содержательный раздел.</w:t>
      </w:r>
    </w:p>
    <w:p w:rsidR="006E4BEF" w:rsidRPr="004511B2" w:rsidRDefault="006E4BEF" w:rsidP="004511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0C2B" w:rsidRPr="006E0C2B" w:rsidRDefault="006E0C2B" w:rsidP="004511B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0C2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2.1. Описание образовательной деятельности в соответствии с направлениями развития детей 6- 7 лет.</w:t>
      </w:r>
    </w:p>
    <w:p w:rsidR="00215AD9" w:rsidRPr="00215AD9" w:rsidRDefault="00215AD9" w:rsidP="00215AD9">
      <w:pPr>
        <w:tabs>
          <w:tab w:val="left" w:pos="963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D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15AD9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</w:t>
      </w:r>
      <w:r w:rsidRPr="00215AD9">
        <w:rPr>
          <w:rFonts w:ascii="Times New Roman" w:hAnsi="Times New Roman" w:cs="Times New Roman"/>
          <w:sz w:val="24"/>
          <w:szCs w:val="24"/>
        </w:rPr>
        <w:t xml:space="preserve"> представляет собой образовательную деятельность в соотве</w:t>
      </w:r>
      <w:r w:rsidRPr="00215AD9">
        <w:rPr>
          <w:rFonts w:ascii="Times New Roman" w:hAnsi="Times New Roman" w:cs="Times New Roman"/>
          <w:sz w:val="24"/>
          <w:szCs w:val="24"/>
        </w:rPr>
        <w:t>т</w:t>
      </w:r>
      <w:r w:rsidRPr="00215AD9">
        <w:rPr>
          <w:rFonts w:ascii="Times New Roman" w:hAnsi="Times New Roman" w:cs="Times New Roman"/>
          <w:sz w:val="24"/>
          <w:szCs w:val="24"/>
        </w:rPr>
        <w:t>ствии с направлениями развития (социально-коммуникативное развитие, речевое развитие, познав</w:t>
      </w:r>
      <w:r w:rsidRPr="00215AD9">
        <w:rPr>
          <w:rFonts w:ascii="Times New Roman" w:hAnsi="Times New Roman" w:cs="Times New Roman"/>
          <w:sz w:val="24"/>
          <w:szCs w:val="24"/>
        </w:rPr>
        <w:t>а</w:t>
      </w:r>
      <w:r w:rsidRPr="00215AD9">
        <w:rPr>
          <w:rFonts w:ascii="Times New Roman" w:hAnsi="Times New Roman" w:cs="Times New Roman"/>
          <w:sz w:val="24"/>
          <w:szCs w:val="24"/>
        </w:rPr>
        <w:t xml:space="preserve">тельное развитие, художественно-эстетическое развитие, физическое развитие) ребенка, </w:t>
      </w:r>
      <w:r w:rsidRPr="00215AD9">
        <w:rPr>
          <w:rFonts w:ascii="Times New Roman" w:eastAsia="Times New Roman" w:hAnsi="Times New Roman"/>
          <w:sz w:val="24"/>
          <w:szCs w:val="24"/>
          <w:lang w:eastAsia="ru-RU"/>
        </w:rPr>
        <w:t>с учетом и</w:t>
      </w:r>
      <w:r w:rsidRPr="00215AD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15AD9">
        <w:rPr>
          <w:rFonts w:ascii="Times New Roman" w:eastAsia="Times New Roman" w:hAnsi="Times New Roman"/>
          <w:sz w:val="24"/>
          <w:szCs w:val="24"/>
          <w:lang w:eastAsia="ru-RU"/>
        </w:rPr>
        <w:t>пользуемой примерной основной образовательной программы дошкольного образования и метод</w:t>
      </w:r>
      <w:r w:rsidRPr="00215AD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15AD9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пособий, обеспечивающих реализацию содержания рабочей программы. </w:t>
      </w:r>
    </w:p>
    <w:p w:rsidR="00215AD9" w:rsidRDefault="00215AD9" w:rsidP="00215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рабочей программы предполагает обеспечение развития личности, мотивации и способностей детей в различных видах деятельности и охватывает образовательные области:</w:t>
      </w:r>
    </w:p>
    <w:p w:rsidR="006E4BEF" w:rsidRPr="00215AD9" w:rsidRDefault="006E4BEF" w:rsidP="00215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C2B" w:rsidRP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9B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6E0C2B" w:rsidRP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</w:t>
      </w:r>
      <w:r w:rsidRPr="007749B7">
        <w:rPr>
          <w:rFonts w:ascii="Times New Roman" w:hAnsi="Times New Roman" w:cs="Times New Roman"/>
          <w:sz w:val="24"/>
          <w:szCs w:val="24"/>
        </w:rPr>
        <w:t>е</w:t>
      </w:r>
      <w:r w:rsidRPr="007749B7">
        <w:rPr>
          <w:rFonts w:ascii="Times New Roman" w:hAnsi="Times New Roman" w:cs="Times New Roman"/>
          <w:sz w:val="24"/>
          <w:szCs w:val="24"/>
        </w:rPr>
        <w:t xml:space="preserve">бенка </w:t>
      </w:r>
      <w:proofErr w:type="gramStart"/>
      <w:r w:rsidRPr="007749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49B7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749B7">
        <w:rPr>
          <w:rFonts w:ascii="Times New Roman" w:hAnsi="Times New Roman" w:cs="Times New Roman"/>
          <w:sz w:val="24"/>
          <w:szCs w:val="24"/>
        </w:rPr>
        <w:t>самор</w:t>
      </w:r>
      <w:r w:rsidRPr="007749B7">
        <w:rPr>
          <w:rFonts w:ascii="Times New Roman" w:hAnsi="Times New Roman" w:cs="Times New Roman"/>
          <w:sz w:val="24"/>
          <w:szCs w:val="24"/>
        </w:rPr>
        <w:t>е</w:t>
      </w:r>
      <w:r w:rsidRPr="007749B7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7749B7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</w:t>
      </w:r>
      <w:r w:rsidRPr="007749B7">
        <w:rPr>
          <w:rFonts w:ascii="Times New Roman" w:hAnsi="Times New Roman" w:cs="Times New Roman"/>
          <w:sz w:val="24"/>
          <w:szCs w:val="24"/>
        </w:rPr>
        <w:t>а</w:t>
      </w:r>
      <w:r w:rsidRPr="007749B7">
        <w:rPr>
          <w:rFonts w:ascii="Times New Roman" w:hAnsi="Times New Roman" w:cs="Times New Roman"/>
          <w:sz w:val="24"/>
          <w:szCs w:val="24"/>
        </w:rPr>
        <w:t>ми, формирование уважительного отношения и чувства принадлежности к своей семье и к сообщ</w:t>
      </w:r>
      <w:r w:rsidRPr="007749B7">
        <w:rPr>
          <w:rFonts w:ascii="Times New Roman" w:hAnsi="Times New Roman" w:cs="Times New Roman"/>
          <w:sz w:val="24"/>
          <w:szCs w:val="24"/>
        </w:rPr>
        <w:t>е</w:t>
      </w:r>
      <w:r w:rsidRPr="007749B7">
        <w:rPr>
          <w:rFonts w:ascii="Times New Roman" w:hAnsi="Times New Roman" w:cs="Times New Roman"/>
          <w:sz w:val="24"/>
          <w:szCs w:val="24"/>
        </w:rPr>
        <w:t>ству детей и взрослых в Организации; формирование позитивных установок к различным видам тр</w:t>
      </w:r>
      <w:r w:rsidRPr="007749B7">
        <w:rPr>
          <w:rFonts w:ascii="Times New Roman" w:hAnsi="Times New Roman" w:cs="Times New Roman"/>
          <w:sz w:val="24"/>
          <w:szCs w:val="24"/>
        </w:rPr>
        <w:t>у</w:t>
      </w:r>
      <w:r w:rsidRPr="007749B7">
        <w:rPr>
          <w:rFonts w:ascii="Times New Roman" w:hAnsi="Times New Roman" w:cs="Times New Roman"/>
          <w:sz w:val="24"/>
          <w:szCs w:val="24"/>
        </w:rPr>
        <w:t>да и творчества; формирование основ безопасного поведения в быту, социуме, природе».</w:t>
      </w:r>
    </w:p>
    <w:p w:rsidR="006E0C2B" w:rsidRP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 xml:space="preserve"> </w:t>
      </w:r>
      <w:r w:rsidRPr="007749B7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6E0C2B" w:rsidRP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9B7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</w:t>
      </w:r>
    </w:p>
    <w:p w:rsidR="006E0C2B" w:rsidRP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</w:t>
      </w:r>
      <w:r w:rsidRPr="007749B7">
        <w:rPr>
          <w:rFonts w:ascii="Times New Roman" w:hAnsi="Times New Roman" w:cs="Times New Roman"/>
          <w:sz w:val="24"/>
          <w:szCs w:val="24"/>
        </w:rPr>
        <w:t>ь</w:t>
      </w:r>
      <w:r w:rsidRPr="007749B7">
        <w:rPr>
          <w:rFonts w:ascii="Times New Roman" w:hAnsi="Times New Roman" w:cs="Times New Roman"/>
          <w:sz w:val="24"/>
          <w:szCs w:val="24"/>
        </w:rPr>
        <w:t xml:space="preserve">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6E0C2B" w:rsidRP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b/>
          <w:sz w:val="24"/>
          <w:szCs w:val="24"/>
        </w:rPr>
        <w:t>Ребенок в семье и сообществе.</w:t>
      </w:r>
      <w:r w:rsidR="0077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9B7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</w:t>
      </w:r>
      <w:r w:rsidRPr="007749B7">
        <w:rPr>
          <w:rFonts w:ascii="Times New Roman" w:hAnsi="Times New Roman" w:cs="Times New Roman"/>
          <w:sz w:val="24"/>
          <w:szCs w:val="24"/>
        </w:rPr>
        <w:t>н</w:t>
      </w:r>
      <w:r w:rsidRPr="007749B7">
        <w:rPr>
          <w:rFonts w:ascii="Times New Roman" w:hAnsi="Times New Roman" w:cs="Times New Roman"/>
          <w:sz w:val="24"/>
          <w:szCs w:val="24"/>
        </w:rPr>
        <w:t xml:space="preserve">дерной, семейной принадлежности.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воспитание.</w:t>
      </w:r>
      <w:r w:rsidRPr="007749B7">
        <w:rPr>
          <w:rFonts w:ascii="Times New Roman" w:hAnsi="Times New Roman" w:cs="Times New Roman"/>
          <w:sz w:val="24"/>
          <w:szCs w:val="24"/>
        </w:rPr>
        <w:t xml:space="preserve"> Развитие навыков самоо</w:t>
      </w:r>
      <w:r w:rsidRPr="007749B7">
        <w:rPr>
          <w:rFonts w:ascii="Times New Roman" w:hAnsi="Times New Roman" w:cs="Times New Roman"/>
          <w:sz w:val="24"/>
          <w:szCs w:val="24"/>
        </w:rPr>
        <w:t>б</w:t>
      </w:r>
      <w:r w:rsidRPr="007749B7">
        <w:rPr>
          <w:rFonts w:ascii="Times New Roman" w:hAnsi="Times New Roman" w:cs="Times New Roman"/>
          <w:sz w:val="24"/>
          <w:szCs w:val="24"/>
        </w:rPr>
        <w:t xml:space="preserve">служивания; становление самостоятельности, целенаправленности и </w:t>
      </w:r>
      <w:proofErr w:type="spellStart"/>
      <w:r w:rsidRPr="007749B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49B7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воспитание п</w:t>
      </w:r>
      <w:r w:rsidRPr="007749B7">
        <w:rPr>
          <w:rFonts w:ascii="Times New Roman" w:hAnsi="Times New Roman" w:cs="Times New Roman"/>
          <w:sz w:val="24"/>
          <w:szCs w:val="24"/>
        </w:rPr>
        <w:t>о</w:t>
      </w:r>
      <w:r w:rsidRPr="007749B7">
        <w:rPr>
          <w:rFonts w:ascii="Times New Roman" w:hAnsi="Times New Roman" w:cs="Times New Roman"/>
          <w:sz w:val="24"/>
          <w:szCs w:val="24"/>
        </w:rPr>
        <w:t xml:space="preserve">ложительного отношения к труду, желания трудиться.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</w:t>
      </w:r>
      <w:r w:rsidRPr="007749B7">
        <w:rPr>
          <w:rFonts w:ascii="Times New Roman" w:hAnsi="Times New Roman" w:cs="Times New Roman"/>
          <w:sz w:val="24"/>
          <w:szCs w:val="24"/>
        </w:rPr>
        <w:t>ь</w:t>
      </w:r>
      <w:r w:rsidRPr="007749B7">
        <w:rPr>
          <w:rFonts w:ascii="Times New Roman" w:hAnsi="Times New Roman" w:cs="Times New Roman"/>
          <w:sz w:val="24"/>
          <w:szCs w:val="24"/>
        </w:rPr>
        <w:t xml:space="preserve">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7749B7" w:rsidRP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  <w:r w:rsidRPr="007749B7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</w:t>
      </w:r>
      <w:r w:rsidRPr="007749B7">
        <w:rPr>
          <w:rFonts w:ascii="Times New Roman" w:hAnsi="Times New Roman" w:cs="Times New Roman"/>
          <w:sz w:val="24"/>
          <w:szCs w:val="24"/>
        </w:rPr>
        <w:t>з</w:t>
      </w:r>
      <w:r w:rsidRPr="007749B7">
        <w:rPr>
          <w:rFonts w:ascii="Times New Roman" w:hAnsi="Times New Roman" w:cs="Times New Roman"/>
          <w:sz w:val="24"/>
          <w:szCs w:val="24"/>
        </w:rPr>
        <w:t xml:space="preserve">опасности.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</w:t>
      </w:r>
      <w:r w:rsidRPr="007749B7">
        <w:rPr>
          <w:rFonts w:ascii="Times New Roman" w:hAnsi="Times New Roman" w:cs="Times New Roman"/>
          <w:sz w:val="24"/>
          <w:szCs w:val="24"/>
        </w:rPr>
        <w:t>е</w:t>
      </w:r>
      <w:r w:rsidRPr="007749B7">
        <w:rPr>
          <w:rFonts w:ascii="Times New Roman" w:hAnsi="Times New Roman" w:cs="Times New Roman"/>
          <w:sz w:val="24"/>
          <w:szCs w:val="24"/>
        </w:rPr>
        <w:t xml:space="preserve">ловека и окружающего мира природы ситуациям. </w:t>
      </w:r>
    </w:p>
    <w:p w:rsidR="007749B7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</w:t>
      </w:r>
      <w:r w:rsidRPr="007749B7">
        <w:rPr>
          <w:rFonts w:ascii="Times New Roman" w:hAnsi="Times New Roman" w:cs="Times New Roman"/>
          <w:sz w:val="24"/>
          <w:szCs w:val="24"/>
        </w:rPr>
        <w:t>е</w:t>
      </w:r>
      <w:r w:rsidRPr="007749B7">
        <w:rPr>
          <w:rFonts w:ascii="Times New Roman" w:hAnsi="Times New Roman" w:cs="Times New Roman"/>
          <w:sz w:val="24"/>
          <w:szCs w:val="24"/>
        </w:rPr>
        <w:t xml:space="preserve">ния в них. </w:t>
      </w:r>
    </w:p>
    <w:p w:rsidR="006E0C2B" w:rsidRDefault="006E0C2B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9B7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</w:r>
      <w:r w:rsidR="007749B7">
        <w:rPr>
          <w:rFonts w:ascii="Times New Roman" w:hAnsi="Times New Roman" w:cs="Times New Roman"/>
          <w:sz w:val="24"/>
          <w:szCs w:val="24"/>
        </w:rPr>
        <w:t>.</w:t>
      </w:r>
    </w:p>
    <w:p w:rsidR="007749B7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7749B7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</w:t>
      </w:r>
      <w:r w:rsidRPr="00DF66E9">
        <w:rPr>
          <w:rFonts w:ascii="Times New Roman" w:hAnsi="Times New Roman" w:cs="Times New Roman"/>
          <w:sz w:val="24"/>
          <w:szCs w:val="24"/>
        </w:rPr>
        <w:t>о</w:t>
      </w:r>
      <w:r w:rsidRPr="00DF66E9">
        <w:rPr>
          <w:rFonts w:ascii="Times New Roman" w:hAnsi="Times New Roman" w:cs="Times New Roman"/>
          <w:sz w:val="24"/>
          <w:szCs w:val="24"/>
        </w:rPr>
        <w:t xml:space="preserve">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F66E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</w:t>
      </w:r>
      <w:r w:rsidRPr="00DF66E9">
        <w:rPr>
          <w:rFonts w:ascii="Times New Roman" w:hAnsi="Times New Roman" w:cs="Times New Roman"/>
          <w:sz w:val="24"/>
          <w:szCs w:val="24"/>
        </w:rPr>
        <w:t>ю</w:t>
      </w:r>
      <w:r w:rsidRPr="00DF66E9">
        <w:rPr>
          <w:rFonts w:ascii="Times New Roman" w:hAnsi="Times New Roman" w:cs="Times New Roman"/>
          <w:sz w:val="24"/>
          <w:szCs w:val="24"/>
        </w:rPr>
        <w:t>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>ний о социокультурных ценностях нашего народа, об отечественных традициях и праздниках, о пл</w:t>
      </w:r>
      <w:r w:rsidRPr="00DF66E9">
        <w:rPr>
          <w:rFonts w:ascii="Times New Roman" w:hAnsi="Times New Roman" w:cs="Times New Roman"/>
          <w:sz w:val="24"/>
          <w:szCs w:val="24"/>
        </w:rPr>
        <w:t>а</w:t>
      </w:r>
      <w:r w:rsidRPr="00DF66E9">
        <w:rPr>
          <w:rFonts w:ascii="Times New Roman" w:hAnsi="Times New Roman" w:cs="Times New Roman"/>
          <w:sz w:val="24"/>
          <w:szCs w:val="24"/>
        </w:rPr>
        <w:lastRenderedPageBreak/>
        <w:t>нете Земля как</w:t>
      </w:r>
      <w:proofErr w:type="gramEnd"/>
      <w:r w:rsidRPr="00DF6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E9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DF66E9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</w:t>
      </w:r>
      <w:r w:rsidRPr="00DF66E9">
        <w:rPr>
          <w:rFonts w:ascii="Times New Roman" w:hAnsi="Times New Roman" w:cs="Times New Roman"/>
          <w:sz w:val="24"/>
          <w:szCs w:val="24"/>
        </w:rPr>
        <w:t>и</w:t>
      </w:r>
      <w:r w:rsidRPr="00DF66E9">
        <w:rPr>
          <w:rFonts w:ascii="Times New Roman" w:hAnsi="Times New Roman" w:cs="Times New Roman"/>
          <w:sz w:val="24"/>
          <w:szCs w:val="24"/>
        </w:rPr>
        <w:t>ра».</w:t>
      </w:r>
    </w:p>
    <w:p w:rsidR="00A74E73" w:rsidRDefault="00A74E73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4E73" w:rsidRDefault="00A74E73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49B7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 xml:space="preserve"> </w:t>
      </w:r>
      <w:r w:rsidRPr="00DF66E9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DF6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E9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</w:t>
      </w:r>
      <w:r w:rsidR="00DF66E9" w:rsidRPr="00DF66E9">
        <w:rPr>
          <w:rFonts w:ascii="Times New Roman" w:hAnsi="Times New Roman" w:cs="Times New Roman"/>
          <w:sz w:val="24"/>
          <w:szCs w:val="24"/>
        </w:rPr>
        <w:t>й. Фор</w:t>
      </w:r>
      <w:r w:rsidRPr="00DF66E9">
        <w:rPr>
          <w:rFonts w:ascii="Times New Roman" w:hAnsi="Times New Roman" w:cs="Times New Roman"/>
          <w:sz w:val="24"/>
          <w:szCs w:val="24"/>
        </w:rPr>
        <w:t>мирование элемента</w:t>
      </w:r>
      <w:r w:rsidRPr="00DF66E9">
        <w:rPr>
          <w:rFonts w:ascii="Times New Roman" w:hAnsi="Times New Roman" w:cs="Times New Roman"/>
          <w:sz w:val="24"/>
          <w:szCs w:val="24"/>
        </w:rPr>
        <w:t>р</w:t>
      </w:r>
      <w:r w:rsidRPr="00DF66E9">
        <w:rPr>
          <w:rFonts w:ascii="Times New Roman" w:hAnsi="Times New Roman" w:cs="Times New Roman"/>
          <w:sz w:val="24"/>
          <w:szCs w:val="24"/>
        </w:rPr>
        <w:t>ных математических представлений, первичн</w:t>
      </w:r>
      <w:r w:rsidR="00DF66E9" w:rsidRPr="00DF66E9">
        <w:rPr>
          <w:rFonts w:ascii="Times New Roman" w:hAnsi="Times New Roman" w:cs="Times New Roman"/>
          <w:sz w:val="24"/>
          <w:szCs w:val="24"/>
        </w:rPr>
        <w:t xml:space="preserve">ых </w:t>
      </w:r>
      <w:r w:rsidRPr="00DF66E9">
        <w:rPr>
          <w:rFonts w:ascii="Times New Roman" w:hAnsi="Times New Roman" w:cs="Times New Roman"/>
          <w:sz w:val="24"/>
          <w:szCs w:val="24"/>
        </w:rPr>
        <w:t>представлений об основных свойства</w:t>
      </w:r>
      <w:r w:rsidR="00DF66E9" w:rsidRPr="00DF66E9">
        <w:rPr>
          <w:rFonts w:ascii="Times New Roman" w:hAnsi="Times New Roman" w:cs="Times New Roman"/>
          <w:sz w:val="24"/>
          <w:szCs w:val="24"/>
        </w:rPr>
        <w:t>х и отношен</w:t>
      </w:r>
      <w:r w:rsidR="00DF66E9" w:rsidRPr="00DF66E9">
        <w:rPr>
          <w:rFonts w:ascii="Times New Roman" w:hAnsi="Times New Roman" w:cs="Times New Roman"/>
          <w:sz w:val="24"/>
          <w:szCs w:val="24"/>
        </w:rPr>
        <w:t>и</w:t>
      </w:r>
      <w:r w:rsidR="00DF66E9" w:rsidRPr="00DF66E9">
        <w:rPr>
          <w:rFonts w:ascii="Times New Roman" w:hAnsi="Times New Roman" w:cs="Times New Roman"/>
          <w:sz w:val="24"/>
          <w:szCs w:val="24"/>
        </w:rPr>
        <w:t>ях объектов окружа</w:t>
      </w:r>
      <w:r w:rsidRPr="00DF66E9">
        <w:rPr>
          <w:rFonts w:ascii="Times New Roman" w:hAnsi="Times New Roman" w:cs="Times New Roman"/>
          <w:sz w:val="24"/>
          <w:szCs w:val="24"/>
        </w:rPr>
        <w:t>ющего мира: форме, цвете, размере, количестве, числе, части и целом, простра</w:t>
      </w:r>
      <w:r w:rsidRPr="00DF66E9">
        <w:rPr>
          <w:rFonts w:ascii="Times New Roman" w:hAnsi="Times New Roman" w:cs="Times New Roman"/>
          <w:sz w:val="24"/>
          <w:szCs w:val="24"/>
        </w:rPr>
        <w:t>н</w:t>
      </w:r>
      <w:r w:rsidRPr="00DF66E9">
        <w:rPr>
          <w:rFonts w:ascii="Times New Roman" w:hAnsi="Times New Roman" w:cs="Times New Roman"/>
          <w:sz w:val="24"/>
          <w:szCs w:val="24"/>
        </w:rPr>
        <w:t xml:space="preserve">стве и времени. </w:t>
      </w:r>
    </w:p>
    <w:p w:rsidR="00DF66E9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деятельности.</w:t>
      </w:r>
      <w:r w:rsidRPr="00DF6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E9">
        <w:rPr>
          <w:rFonts w:ascii="Times New Roman" w:hAnsi="Times New Roman" w:cs="Times New Roman"/>
          <w:sz w:val="24"/>
          <w:szCs w:val="24"/>
        </w:rPr>
        <w:t>Развитие познавательных инт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>ресов детей, расширение опыта о</w:t>
      </w:r>
      <w:r w:rsidR="00DF66E9" w:rsidRPr="00DF66E9">
        <w:rPr>
          <w:rFonts w:ascii="Times New Roman" w:hAnsi="Times New Roman" w:cs="Times New Roman"/>
          <w:sz w:val="24"/>
          <w:szCs w:val="24"/>
        </w:rPr>
        <w:t>риентировки в окру</w:t>
      </w:r>
      <w:r w:rsidRPr="00DF66E9">
        <w:rPr>
          <w:rFonts w:ascii="Times New Roman" w:hAnsi="Times New Roman" w:cs="Times New Roman"/>
          <w:sz w:val="24"/>
          <w:szCs w:val="24"/>
        </w:rPr>
        <w:t xml:space="preserve">жающем, сенсорное развитие, развитие </w:t>
      </w:r>
      <w:r w:rsidR="00DF66E9" w:rsidRPr="00DF66E9">
        <w:rPr>
          <w:rFonts w:ascii="Times New Roman" w:hAnsi="Times New Roman" w:cs="Times New Roman"/>
          <w:sz w:val="24"/>
          <w:szCs w:val="24"/>
        </w:rPr>
        <w:t>люб</w:t>
      </w:r>
      <w:r w:rsidR="00DF66E9" w:rsidRPr="00DF66E9">
        <w:rPr>
          <w:rFonts w:ascii="Times New Roman" w:hAnsi="Times New Roman" w:cs="Times New Roman"/>
          <w:sz w:val="24"/>
          <w:szCs w:val="24"/>
        </w:rPr>
        <w:t>о</w:t>
      </w:r>
      <w:r w:rsidR="00DF66E9" w:rsidRPr="00DF66E9">
        <w:rPr>
          <w:rFonts w:ascii="Times New Roman" w:hAnsi="Times New Roman" w:cs="Times New Roman"/>
          <w:sz w:val="24"/>
          <w:szCs w:val="24"/>
        </w:rPr>
        <w:t>знательности и познаватель</w:t>
      </w:r>
      <w:r w:rsidRPr="00DF66E9">
        <w:rPr>
          <w:rFonts w:ascii="Times New Roman" w:hAnsi="Times New Roman" w:cs="Times New Roman"/>
          <w:sz w:val="24"/>
          <w:szCs w:val="24"/>
        </w:rPr>
        <w:t xml:space="preserve"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</w:t>
      </w:r>
      <w:r w:rsidR="00DF66E9" w:rsidRPr="00DF66E9">
        <w:rPr>
          <w:rFonts w:ascii="Times New Roman" w:hAnsi="Times New Roman" w:cs="Times New Roman"/>
          <w:sz w:val="24"/>
          <w:szCs w:val="24"/>
        </w:rPr>
        <w:t>материале</w:t>
      </w:r>
      <w:r w:rsidRPr="00DF66E9">
        <w:rPr>
          <w:rFonts w:ascii="Times New Roman" w:hAnsi="Times New Roman" w:cs="Times New Roman"/>
          <w:sz w:val="24"/>
          <w:szCs w:val="24"/>
        </w:rPr>
        <w:t xml:space="preserve">, звучании, ритме, темпе, причинах и следствиях и др.). </w:t>
      </w:r>
      <w:proofErr w:type="gramEnd"/>
    </w:p>
    <w:p w:rsidR="00DF66E9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Развитие восприятия, внимания,</w:t>
      </w:r>
      <w:r w:rsidR="00DF66E9" w:rsidRPr="00DF66E9">
        <w:rPr>
          <w:rFonts w:ascii="Times New Roman" w:hAnsi="Times New Roman" w:cs="Times New Roman"/>
          <w:sz w:val="24"/>
          <w:szCs w:val="24"/>
        </w:rPr>
        <w:t xml:space="preserve"> памяти, наблюдательности, спо</w:t>
      </w:r>
      <w:r w:rsidRPr="00DF66E9">
        <w:rPr>
          <w:rFonts w:ascii="Times New Roman" w:hAnsi="Times New Roman" w:cs="Times New Roman"/>
          <w:sz w:val="24"/>
          <w:szCs w:val="24"/>
        </w:rPr>
        <w:t>собности анализировать, сравниват</w:t>
      </w:r>
      <w:r w:rsidR="00DF66E9" w:rsidRPr="00DF66E9">
        <w:rPr>
          <w:rFonts w:ascii="Times New Roman" w:hAnsi="Times New Roman" w:cs="Times New Roman"/>
          <w:sz w:val="24"/>
          <w:szCs w:val="24"/>
        </w:rPr>
        <w:t>ь, выделять характерные, сущес</w:t>
      </w:r>
      <w:r w:rsidRPr="00DF66E9">
        <w:rPr>
          <w:rFonts w:ascii="Times New Roman" w:hAnsi="Times New Roman" w:cs="Times New Roman"/>
          <w:sz w:val="24"/>
          <w:szCs w:val="24"/>
        </w:rPr>
        <w:t>твенные признаки предметов и явлений окружающего м</w:t>
      </w:r>
      <w:r w:rsidRPr="00DF66E9">
        <w:rPr>
          <w:rFonts w:ascii="Times New Roman" w:hAnsi="Times New Roman" w:cs="Times New Roman"/>
          <w:sz w:val="24"/>
          <w:szCs w:val="24"/>
        </w:rPr>
        <w:t>и</w:t>
      </w:r>
      <w:r w:rsidRPr="00DF66E9">
        <w:rPr>
          <w:rFonts w:ascii="Times New Roman" w:hAnsi="Times New Roman" w:cs="Times New Roman"/>
          <w:sz w:val="24"/>
          <w:szCs w:val="24"/>
        </w:rPr>
        <w:t>ра; умения устанавливать простейшие связи между предметами и явлениями, делать простейшие обобщения.</w:t>
      </w:r>
    </w:p>
    <w:p w:rsidR="00DF66E9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  <w:r w:rsidR="00DF66E9" w:rsidRPr="00DF66E9">
        <w:rPr>
          <w:rFonts w:ascii="Times New Roman" w:hAnsi="Times New Roman" w:cs="Times New Roman"/>
          <w:sz w:val="24"/>
          <w:szCs w:val="24"/>
        </w:rPr>
        <w:t>. Ознакомление с пред</w:t>
      </w:r>
      <w:r w:rsidRPr="00DF66E9">
        <w:rPr>
          <w:rFonts w:ascii="Times New Roman" w:hAnsi="Times New Roman" w:cs="Times New Roman"/>
          <w:sz w:val="24"/>
          <w:szCs w:val="24"/>
        </w:rPr>
        <w:t>метным миром (название, функция, назначение, свойства и качества предмета); восприятие предмета как творения человеч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 xml:space="preserve">ской мысли и результата труда. </w:t>
      </w:r>
    </w:p>
    <w:p w:rsidR="00DF66E9" w:rsidRPr="00DF66E9" w:rsidRDefault="00DF66E9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Ф</w:t>
      </w:r>
      <w:r w:rsidR="007749B7" w:rsidRPr="00DF66E9">
        <w:rPr>
          <w:rFonts w:ascii="Times New Roman" w:hAnsi="Times New Roman" w:cs="Times New Roman"/>
          <w:sz w:val="24"/>
          <w:szCs w:val="24"/>
        </w:rPr>
        <w:t>ормирование первичных представ</w:t>
      </w:r>
      <w:r w:rsidRPr="00DF66E9">
        <w:rPr>
          <w:rFonts w:ascii="Times New Roman" w:hAnsi="Times New Roman" w:cs="Times New Roman"/>
          <w:sz w:val="24"/>
          <w:szCs w:val="24"/>
        </w:rPr>
        <w:t>лений о многообразии предметно</w:t>
      </w:r>
      <w:r w:rsidR="007749B7" w:rsidRPr="00DF66E9">
        <w:rPr>
          <w:rFonts w:ascii="Times New Roman" w:hAnsi="Times New Roman" w:cs="Times New Roman"/>
          <w:sz w:val="24"/>
          <w:szCs w:val="24"/>
        </w:rPr>
        <w:t>го окружения; о том, что человек создает предметное окружение, изменяет и совершенствует его для себя и других людей, д</w:t>
      </w:r>
      <w:r w:rsidR="007749B7" w:rsidRPr="00DF66E9">
        <w:rPr>
          <w:rFonts w:ascii="Times New Roman" w:hAnsi="Times New Roman" w:cs="Times New Roman"/>
          <w:sz w:val="24"/>
          <w:szCs w:val="24"/>
        </w:rPr>
        <w:t>е</w:t>
      </w:r>
      <w:r w:rsidR="007749B7" w:rsidRPr="00DF66E9">
        <w:rPr>
          <w:rFonts w:ascii="Times New Roman" w:hAnsi="Times New Roman" w:cs="Times New Roman"/>
          <w:sz w:val="24"/>
          <w:szCs w:val="24"/>
        </w:rPr>
        <w:t xml:space="preserve">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7749B7" w:rsidRPr="00DF66E9" w:rsidRDefault="007749B7" w:rsidP="00774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миром.</w:t>
      </w:r>
      <w:r w:rsidRPr="00DF66E9">
        <w:rPr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>ментарных представлений о планете Земля как общем доме людей, о многообразии стран и народов мира. Ознакомление с миром природы. Оз</w:t>
      </w:r>
      <w:r w:rsidR="00DF66E9" w:rsidRPr="00DF66E9">
        <w:rPr>
          <w:rFonts w:ascii="Times New Roman" w:hAnsi="Times New Roman" w:cs="Times New Roman"/>
          <w:sz w:val="24"/>
          <w:szCs w:val="24"/>
        </w:rPr>
        <w:t>накомление с природой и природ</w:t>
      </w:r>
      <w:r w:rsidRPr="00DF66E9">
        <w:rPr>
          <w:rFonts w:ascii="Times New Roman" w:hAnsi="Times New Roman" w:cs="Times New Roman"/>
          <w:sz w:val="24"/>
          <w:szCs w:val="24"/>
        </w:rPr>
        <w:t>ными явлениями. Разв</w:t>
      </w:r>
      <w:r w:rsidRPr="00DF66E9">
        <w:rPr>
          <w:rFonts w:ascii="Times New Roman" w:hAnsi="Times New Roman" w:cs="Times New Roman"/>
          <w:sz w:val="24"/>
          <w:szCs w:val="24"/>
        </w:rPr>
        <w:t>и</w:t>
      </w:r>
      <w:r w:rsidRPr="00DF66E9">
        <w:rPr>
          <w:rFonts w:ascii="Times New Roman" w:hAnsi="Times New Roman" w:cs="Times New Roman"/>
          <w:sz w:val="24"/>
          <w:szCs w:val="24"/>
        </w:rPr>
        <w:t>тие умения устанавливать причинно-следственные связи между природными явлениями. Ф</w:t>
      </w:r>
      <w:r w:rsidR="00DF66E9" w:rsidRPr="00DF66E9">
        <w:rPr>
          <w:rFonts w:ascii="Times New Roman" w:hAnsi="Times New Roman" w:cs="Times New Roman"/>
          <w:sz w:val="24"/>
          <w:szCs w:val="24"/>
        </w:rPr>
        <w:t>ормир</w:t>
      </w:r>
      <w:r w:rsidR="00DF66E9" w:rsidRPr="00DF66E9">
        <w:rPr>
          <w:rFonts w:ascii="Times New Roman" w:hAnsi="Times New Roman" w:cs="Times New Roman"/>
          <w:sz w:val="24"/>
          <w:szCs w:val="24"/>
        </w:rPr>
        <w:t>о</w:t>
      </w:r>
      <w:r w:rsidR="00DF66E9" w:rsidRPr="00DF66E9">
        <w:rPr>
          <w:rFonts w:ascii="Times New Roman" w:hAnsi="Times New Roman" w:cs="Times New Roman"/>
          <w:sz w:val="24"/>
          <w:szCs w:val="24"/>
        </w:rPr>
        <w:t>вание первичных представ</w:t>
      </w:r>
      <w:r w:rsidRPr="00DF66E9">
        <w:rPr>
          <w:rFonts w:ascii="Times New Roman" w:hAnsi="Times New Roman" w:cs="Times New Roman"/>
          <w:sz w:val="24"/>
          <w:szCs w:val="24"/>
        </w:rPr>
        <w:t>лений о природном многообразии план</w:t>
      </w:r>
      <w:r w:rsidR="00DF66E9" w:rsidRPr="00DF66E9">
        <w:rPr>
          <w:rFonts w:ascii="Times New Roman" w:hAnsi="Times New Roman" w:cs="Times New Roman"/>
          <w:sz w:val="24"/>
          <w:szCs w:val="24"/>
        </w:rPr>
        <w:t>еты Земля. Формирование элеме</w:t>
      </w:r>
      <w:r w:rsidR="00DF66E9" w:rsidRPr="00DF66E9">
        <w:rPr>
          <w:rFonts w:ascii="Times New Roman" w:hAnsi="Times New Roman" w:cs="Times New Roman"/>
          <w:sz w:val="24"/>
          <w:szCs w:val="24"/>
        </w:rPr>
        <w:t>н</w:t>
      </w:r>
      <w:r w:rsidRPr="00DF66E9">
        <w:rPr>
          <w:rFonts w:ascii="Times New Roman" w:hAnsi="Times New Roman" w:cs="Times New Roman"/>
          <w:sz w:val="24"/>
          <w:szCs w:val="24"/>
        </w:rPr>
        <w:t>тарных экологических представлений. Формирование понимания того, что человек — часть прир</w:t>
      </w:r>
      <w:r w:rsidRPr="00DF66E9">
        <w:rPr>
          <w:rFonts w:ascii="Times New Roman" w:hAnsi="Times New Roman" w:cs="Times New Roman"/>
          <w:sz w:val="24"/>
          <w:szCs w:val="24"/>
        </w:rPr>
        <w:t>о</w:t>
      </w:r>
      <w:r w:rsidRPr="00DF66E9">
        <w:rPr>
          <w:rFonts w:ascii="Times New Roman" w:hAnsi="Times New Roman" w:cs="Times New Roman"/>
          <w:sz w:val="24"/>
          <w:szCs w:val="24"/>
        </w:rPr>
        <w:t>ды, что он должен беречь, охранять и защищать ее, что в природе все взаимосвязано, что жизнь ч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>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E9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</w:t>
      </w:r>
      <w:r>
        <w:rPr>
          <w:rFonts w:ascii="Times New Roman" w:hAnsi="Times New Roman" w:cs="Times New Roman"/>
          <w:sz w:val="24"/>
          <w:szCs w:val="24"/>
        </w:rPr>
        <w:t xml:space="preserve"> развитие связной, граммати</w:t>
      </w:r>
      <w:r w:rsidRPr="00DF66E9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</w:t>
      </w:r>
      <w:r>
        <w:rPr>
          <w:rFonts w:ascii="Times New Roman" w:hAnsi="Times New Roman" w:cs="Times New Roman"/>
          <w:sz w:val="24"/>
          <w:szCs w:val="24"/>
        </w:rPr>
        <w:t>гической речи; развитие речево</w:t>
      </w:r>
      <w:r w:rsidRPr="00DF66E9">
        <w:rPr>
          <w:rFonts w:ascii="Times New Roman" w:hAnsi="Times New Roman" w:cs="Times New Roman"/>
          <w:sz w:val="24"/>
          <w:szCs w:val="24"/>
        </w:rPr>
        <w:t>го творчества; развитие звуковой и интон</w:t>
      </w:r>
      <w:r>
        <w:rPr>
          <w:rFonts w:ascii="Times New Roman" w:hAnsi="Times New Roman" w:cs="Times New Roman"/>
          <w:sz w:val="24"/>
          <w:szCs w:val="24"/>
        </w:rPr>
        <w:t>ационной культуры речи, фонема</w:t>
      </w:r>
      <w:r w:rsidRPr="00DF66E9">
        <w:rPr>
          <w:rFonts w:ascii="Times New Roman" w:hAnsi="Times New Roman" w:cs="Times New Roman"/>
          <w:sz w:val="24"/>
          <w:szCs w:val="24"/>
        </w:rPr>
        <w:t>т</w:t>
      </w:r>
      <w:r w:rsidRPr="00DF66E9">
        <w:rPr>
          <w:rFonts w:ascii="Times New Roman" w:hAnsi="Times New Roman" w:cs="Times New Roman"/>
          <w:sz w:val="24"/>
          <w:szCs w:val="24"/>
        </w:rPr>
        <w:t>и</w:t>
      </w:r>
      <w:r w:rsidRPr="00DF66E9">
        <w:rPr>
          <w:rFonts w:ascii="Times New Roman" w:hAnsi="Times New Roman" w:cs="Times New Roman"/>
          <w:sz w:val="24"/>
          <w:szCs w:val="24"/>
        </w:rPr>
        <w:t>ческого слуха; знакомство с книжной культурой, детской литературой, понимание на слух текстов различных жанров детской лите</w:t>
      </w:r>
      <w:r>
        <w:rPr>
          <w:rFonts w:ascii="Times New Roman" w:hAnsi="Times New Roman" w:cs="Times New Roman"/>
          <w:sz w:val="24"/>
          <w:szCs w:val="24"/>
        </w:rPr>
        <w:t>ратуры; форми</w:t>
      </w:r>
      <w:r w:rsidRPr="00DF66E9">
        <w:rPr>
          <w:rFonts w:ascii="Times New Roman" w:hAnsi="Times New Roman" w:cs="Times New Roman"/>
          <w:sz w:val="24"/>
          <w:szCs w:val="24"/>
        </w:rPr>
        <w:t>рование звуковой аналитико-синтетической активн</w:t>
      </w:r>
      <w:r w:rsidRPr="00DF66E9">
        <w:rPr>
          <w:rFonts w:ascii="Times New Roman" w:hAnsi="Times New Roman" w:cs="Times New Roman"/>
          <w:sz w:val="24"/>
          <w:szCs w:val="24"/>
        </w:rPr>
        <w:t>о</w:t>
      </w:r>
      <w:r w:rsidRPr="00DF66E9">
        <w:rPr>
          <w:rFonts w:ascii="Times New Roman" w:hAnsi="Times New Roman" w:cs="Times New Roman"/>
          <w:sz w:val="24"/>
          <w:szCs w:val="24"/>
        </w:rPr>
        <w:t xml:space="preserve">сти как </w:t>
      </w:r>
      <w:r>
        <w:rPr>
          <w:rFonts w:ascii="Times New Roman" w:hAnsi="Times New Roman" w:cs="Times New Roman"/>
          <w:sz w:val="24"/>
          <w:szCs w:val="24"/>
        </w:rPr>
        <w:t>предпосылки обучения грамоте».</w:t>
      </w:r>
      <w:proofErr w:type="gramEnd"/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DF66E9">
        <w:rPr>
          <w:rFonts w:ascii="Times New Roman" w:hAnsi="Times New Roman" w:cs="Times New Roman"/>
          <w:sz w:val="24"/>
          <w:szCs w:val="24"/>
        </w:rPr>
        <w:t>. Развитие свободного общения с взрослыми и детьми, овладение конструкти</w:t>
      </w:r>
      <w:r w:rsidRPr="00DF66E9">
        <w:rPr>
          <w:rFonts w:ascii="Times New Roman" w:hAnsi="Times New Roman" w:cs="Times New Roman"/>
          <w:sz w:val="24"/>
          <w:szCs w:val="24"/>
        </w:rPr>
        <w:t>в</w:t>
      </w:r>
      <w:r w:rsidRPr="00DF66E9">
        <w:rPr>
          <w:rFonts w:ascii="Times New Roman" w:hAnsi="Times New Roman" w:cs="Times New Roman"/>
          <w:sz w:val="24"/>
          <w:szCs w:val="24"/>
        </w:rPr>
        <w:t xml:space="preserve">ными способами и средствами взаимодействия </w:t>
      </w:r>
      <w:r>
        <w:rPr>
          <w:rFonts w:ascii="Times New Roman" w:hAnsi="Times New Roman" w:cs="Times New Roman"/>
          <w:sz w:val="24"/>
          <w:szCs w:val="24"/>
        </w:rPr>
        <w:t>с окружающими.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детей: грамматического строя речи, связной речи — диалогической и </w:t>
      </w:r>
      <w:r>
        <w:rPr>
          <w:rFonts w:ascii="Times New Roman" w:hAnsi="Times New Roman" w:cs="Times New Roman"/>
          <w:sz w:val="24"/>
          <w:szCs w:val="24"/>
        </w:rPr>
        <w:t>монологической форм; формирова</w:t>
      </w:r>
      <w:r w:rsidRPr="00DF66E9">
        <w:rPr>
          <w:rFonts w:ascii="Times New Roman" w:hAnsi="Times New Roman" w:cs="Times New Roman"/>
          <w:sz w:val="24"/>
          <w:szCs w:val="24"/>
        </w:rPr>
        <w:t>ние словаря, вос</w:t>
      </w:r>
      <w:r>
        <w:rPr>
          <w:rFonts w:ascii="Times New Roman" w:hAnsi="Times New Roman" w:cs="Times New Roman"/>
          <w:sz w:val="24"/>
          <w:szCs w:val="24"/>
        </w:rPr>
        <w:t>питание звуковой культуры речи.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литература.</w:t>
      </w:r>
      <w:r w:rsidRPr="00DF66E9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</w:t>
      </w:r>
      <w:r w:rsidRPr="00DF66E9">
        <w:rPr>
          <w:rFonts w:ascii="Times New Roman" w:hAnsi="Times New Roman" w:cs="Times New Roman"/>
          <w:sz w:val="24"/>
          <w:szCs w:val="24"/>
        </w:rPr>
        <w:t>р</w:t>
      </w:r>
      <w:r w:rsidRPr="00DF66E9">
        <w:rPr>
          <w:rFonts w:ascii="Times New Roman" w:hAnsi="Times New Roman" w:cs="Times New Roman"/>
          <w:sz w:val="24"/>
          <w:szCs w:val="24"/>
        </w:rPr>
        <w:t>ной речи. Воспитание желания и умения слушать художественные произведения, следить за развит</w:t>
      </w:r>
      <w:r w:rsidRPr="00DF66E9">
        <w:rPr>
          <w:rFonts w:ascii="Times New Roman" w:hAnsi="Times New Roman" w:cs="Times New Roman"/>
          <w:sz w:val="24"/>
          <w:szCs w:val="24"/>
        </w:rPr>
        <w:t>и</w:t>
      </w:r>
      <w:r w:rsidRPr="00DF66E9">
        <w:rPr>
          <w:rFonts w:ascii="Times New Roman" w:hAnsi="Times New Roman" w:cs="Times New Roman"/>
          <w:sz w:val="24"/>
          <w:szCs w:val="24"/>
        </w:rPr>
        <w:t>ем действия.</w:t>
      </w:r>
    </w:p>
    <w:p w:rsidR="00484B2F" w:rsidRPr="00484B2F" w:rsidRDefault="00484B2F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B2F">
        <w:rPr>
          <w:rFonts w:ascii="Times New Roman" w:hAnsi="Times New Roman" w:cs="Times New Roman"/>
          <w:sz w:val="24"/>
          <w:szCs w:val="24"/>
        </w:rPr>
        <w:t>Список литературы для чтения детям 6-7 лет представлен в Приложении 2</w:t>
      </w:r>
      <w:r w:rsidRPr="001D5FD8">
        <w:t>.</w:t>
      </w:r>
    </w:p>
    <w:p w:rsidR="00A26D68" w:rsidRDefault="00A26D68" w:rsidP="00DF66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DF66E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F66E9"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</w:t>
      </w:r>
      <w:r w:rsidRPr="00DF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</w:t>
      </w:r>
      <w:proofErr w:type="gramStart"/>
      <w:r w:rsidRPr="00DF66E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F66E9">
        <w:rPr>
          <w:rFonts w:ascii="Times New Roman" w:hAnsi="Times New Roman" w:cs="Times New Roman"/>
          <w:sz w:val="24"/>
          <w:szCs w:val="24"/>
        </w:rPr>
        <w:t xml:space="preserve"> посылок ценностно-смыслового восприятия и понимания произведений искусства (словесного, музыкального, изобраз</w:t>
      </w:r>
      <w:r w:rsidRPr="00DF66E9">
        <w:rPr>
          <w:rFonts w:ascii="Times New Roman" w:hAnsi="Times New Roman" w:cs="Times New Roman"/>
          <w:sz w:val="24"/>
          <w:szCs w:val="24"/>
        </w:rPr>
        <w:t>и</w:t>
      </w:r>
      <w:r w:rsidRPr="00DF66E9">
        <w:rPr>
          <w:rFonts w:ascii="Times New Roman" w:hAnsi="Times New Roman" w:cs="Times New Roman"/>
          <w:sz w:val="24"/>
          <w:szCs w:val="24"/>
        </w:rPr>
        <w:t>тельного), мира природы; становление эстетического отношения к окружающему миру; формиро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6E9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</w:t>
      </w:r>
      <w:r w:rsidRPr="00DF66E9">
        <w:rPr>
          <w:rFonts w:ascii="Times New Roman" w:hAnsi="Times New Roman" w:cs="Times New Roman"/>
          <w:sz w:val="24"/>
          <w:szCs w:val="24"/>
        </w:rPr>
        <w:t>у</w:t>
      </w:r>
      <w:r w:rsidRPr="00DF66E9">
        <w:rPr>
          <w:rFonts w:ascii="Times New Roman" w:hAnsi="Times New Roman" w:cs="Times New Roman"/>
          <w:sz w:val="24"/>
          <w:szCs w:val="24"/>
        </w:rPr>
        <w:t>ры, фольклора; стимулирование сопереживания персонажам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;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зацию самостоятельной</w:t>
      </w:r>
      <w:r w:rsidRPr="00DF66E9">
        <w:rPr>
          <w:rFonts w:ascii="Times New Roman" w:hAnsi="Times New Roman" w:cs="Times New Roman"/>
          <w:sz w:val="24"/>
          <w:szCs w:val="24"/>
        </w:rPr>
        <w:t xml:space="preserve"> творческой деятельности детей (изобразительной, конструктивно-моде</w:t>
      </w:r>
      <w:r>
        <w:rPr>
          <w:rFonts w:ascii="Times New Roman" w:hAnsi="Times New Roman" w:cs="Times New Roman"/>
          <w:sz w:val="24"/>
          <w:szCs w:val="24"/>
        </w:rPr>
        <w:t>ль- ной, музыкальной и др.)».</w:t>
      </w:r>
    </w:p>
    <w:p w:rsidR="00DF66E9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DF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77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Формирование интереса к эстетичес</w:t>
      </w:r>
      <w:r>
        <w:rPr>
          <w:rFonts w:ascii="Times New Roman" w:hAnsi="Times New Roman" w:cs="Times New Roman"/>
          <w:sz w:val="24"/>
          <w:szCs w:val="24"/>
        </w:rPr>
        <w:t>кой стороне окружающей действи</w:t>
      </w:r>
      <w:r w:rsidRPr="00DF66E9">
        <w:rPr>
          <w:rFonts w:ascii="Times New Roman" w:hAnsi="Times New Roman" w:cs="Times New Roman"/>
          <w:sz w:val="24"/>
          <w:szCs w:val="24"/>
        </w:rPr>
        <w:t>тельности, эстетическ</w:t>
      </w:r>
      <w:r w:rsidRPr="00DF66E9">
        <w:rPr>
          <w:rFonts w:ascii="Times New Roman" w:hAnsi="Times New Roman" w:cs="Times New Roman"/>
          <w:sz w:val="24"/>
          <w:szCs w:val="24"/>
        </w:rPr>
        <w:t>о</w:t>
      </w:r>
      <w:r w:rsidRPr="00DF66E9">
        <w:rPr>
          <w:rFonts w:ascii="Times New Roman" w:hAnsi="Times New Roman" w:cs="Times New Roman"/>
          <w:sz w:val="24"/>
          <w:szCs w:val="24"/>
        </w:rPr>
        <w:t>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предметам и явлениям окружающе</w:t>
      </w:r>
      <w:r w:rsidRPr="00DF66E9">
        <w:rPr>
          <w:rFonts w:ascii="Times New Roman" w:hAnsi="Times New Roman" w:cs="Times New Roman"/>
          <w:sz w:val="24"/>
          <w:szCs w:val="24"/>
        </w:rPr>
        <w:t>го мира, произведениям искусства; воспитание интереса к художественн</w:t>
      </w:r>
      <w:proofErr w:type="gramStart"/>
      <w:r w:rsidRPr="00DF66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66E9">
        <w:rPr>
          <w:rFonts w:ascii="Times New Roman" w:hAnsi="Times New Roman" w:cs="Times New Roman"/>
          <w:sz w:val="24"/>
          <w:szCs w:val="24"/>
        </w:rPr>
        <w:t xml:space="preserve"> творческой деятельности. </w:t>
      </w:r>
    </w:p>
    <w:p w:rsidR="00E30077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</w:t>
      </w:r>
      <w:r>
        <w:rPr>
          <w:rFonts w:ascii="Times New Roman" w:hAnsi="Times New Roman" w:cs="Times New Roman"/>
          <w:sz w:val="24"/>
          <w:szCs w:val="24"/>
        </w:rPr>
        <w:t>, художественно-творческих спо</w:t>
      </w:r>
      <w:r w:rsidRPr="00DF66E9">
        <w:rPr>
          <w:rFonts w:ascii="Times New Roman" w:hAnsi="Times New Roman" w:cs="Times New Roman"/>
          <w:sz w:val="24"/>
          <w:szCs w:val="24"/>
        </w:rPr>
        <w:t xml:space="preserve">собностей. </w:t>
      </w:r>
    </w:p>
    <w:p w:rsidR="00E30077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Развитие детского художественно</w:t>
      </w:r>
      <w:r>
        <w:rPr>
          <w:rFonts w:ascii="Times New Roman" w:hAnsi="Times New Roman" w:cs="Times New Roman"/>
          <w:sz w:val="24"/>
          <w:szCs w:val="24"/>
        </w:rPr>
        <w:t>го творчества, интереса к само</w:t>
      </w:r>
      <w:r w:rsidRPr="00DF66E9">
        <w:rPr>
          <w:rFonts w:ascii="Times New Roman" w:hAnsi="Times New Roman" w:cs="Times New Roman"/>
          <w:sz w:val="24"/>
          <w:szCs w:val="24"/>
        </w:rPr>
        <w:t>стоятельной творческой де</w:t>
      </w:r>
      <w:r w:rsidRPr="00DF66E9">
        <w:rPr>
          <w:rFonts w:ascii="Times New Roman" w:hAnsi="Times New Roman" w:cs="Times New Roman"/>
          <w:sz w:val="24"/>
          <w:szCs w:val="24"/>
        </w:rPr>
        <w:t>я</w:t>
      </w:r>
      <w:r w:rsidRPr="00DF66E9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 xml:space="preserve"> (изобразительной, конструктив</w:t>
      </w:r>
      <w:r w:rsidRPr="00DF66E9">
        <w:rPr>
          <w:rFonts w:ascii="Times New Roman" w:hAnsi="Times New Roman" w:cs="Times New Roman"/>
          <w:sz w:val="24"/>
          <w:szCs w:val="24"/>
        </w:rPr>
        <w:t>но-модельной, музыкальной и др.); удовлетворение п</w:t>
      </w:r>
      <w:r w:rsidRPr="00DF66E9">
        <w:rPr>
          <w:rFonts w:ascii="Times New Roman" w:hAnsi="Times New Roman" w:cs="Times New Roman"/>
          <w:sz w:val="24"/>
          <w:szCs w:val="24"/>
        </w:rPr>
        <w:t>о</w:t>
      </w:r>
      <w:r w:rsidRPr="00DF66E9">
        <w:rPr>
          <w:rFonts w:ascii="Times New Roman" w:hAnsi="Times New Roman" w:cs="Times New Roman"/>
          <w:sz w:val="24"/>
          <w:szCs w:val="24"/>
        </w:rPr>
        <w:t xml:space="preserve">требности детей в самовыражении. </w:t>
      </w:r>
    </w:p>
    <w:p w:rsidR="00E30077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077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  <w:r w:rsidRPr="00DF66E9">
        <w:rPr>
          <w:rFonts w:ascii="Times New Roman" w:hAnsi="Times New Roman" w:cs="Times New Roman"/>
          <w:sz w:val="24"/>
          <w:szCs w:val="24"/>
        </w:rPr>
        <w:t>. Развитие эмоциональной восприимчивости, эмоционального о</w:t>
      </w:r>
      <w:r w:rsidRPr="00DF66E9">
        <w:rPr>
          <w:rFonts w:ascii="Times New Roman" w:hAnsi="Times New Roman" w:cs="Times New Roman"/>
          <w:sz w:val="24"/>
          <w:szCs w:val="24"/>
        </w:rPr>
        <w:t>т</w:t>
      </w:r>
      <w:r w:rsidRPr="00DF66E9">
        <w:rPr>
          <w:rFonts w:ascii="Times New Roman" w:hAnsi="Times New Roman" w:cs="Times New Roman"/>
          <w:sz w:val="24"/>
          <w:szCs w:val="24"/>
        </w:rPr>
        <w:t>клика на литературные и музыкальные произведения, красоту окружающего мира, произведения и</w:t>
      </w:r>
      <w:r w:rsidRPr="00DF66E9">
        <w:rPr>
          <w:rFonts w:ascii="Times New Roman" w:hAnsi="Times New Roman" w:cs="Times New Roman"/>
          <w:sz w:val="24"/>
          <w:szCs w:val="24"/>
        </w:rPr>
        <w:t>с</w:t>
      </w:r>
      <w:r w:rsidRPr="00DF66E9">
        <w:rPr>
          <w:rFonts w:ascii="Times New Roman" w:hAnsi="Times New Roman" w:cs="Times New Roman"/>
          <w:sz w:val="24"/>
          <w:szCs w:val="24"/>
        </w:rPr>
        <w:t xml:space="preserve">кусства. </w:t>
      </w:r>
    </w:p>
    <w:p w:rsidR="00E30077" w:rsidRDefault="00DF66E9" w:rsidP="00DF66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Приобщение детей к народному и пр</w:t>
      </w:r>
      <w:r w:rsidR="00E30077">
        <w:rPr>
          <w:rFonts w:ascii="Times New Roman" w:hAnsi="Times New Roman" w:cs="Times New Roman"/>
          <w:sz w:val="24"/>
          <w:szCs w:val="24"/>
        </w:rPr>
        <w:t>офессиональному искусству (сло</w:t>
      </w:r>
      <w:r w:rsidRPr="00DF66E9">
        <w:rPr>
          <w:rFonts w:ascii="Times New Roman" w:hAnsi="Times New Roman" w:cs="Times New Roman"/>
          <w:sz w:val="24"/>
          <w:szCs w:val="24"/>
        </w:rPr>
        <w:t>весному, музыкальному, изобразительному, театральному, к архитектуре) через ознакомление с лучшими образцами отеч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>ственного и мирового искусства; воспитание умения пони</w:t>
      </w:r>
      <w:r w:rsidR="00E30077">
        <w:rPr>
          <w:rFonts w:ascii="Times New Roman" w:hAnsi="Times New Roman" w:cs="Times New Roman"/>
          <w:sz w:val="24"/>
          <w:szCs w:val="24"/>
        </w:rPr>
        <w:t>мать содержание произведений ис</w:t>
      </w:r>
      <w:r w:rsidRPr="00DF66E9">
        <w:rPr>
          <w:rFonts w:ascii="Times New Roman" w:hAnsi="Times New Roman" w:cs="Times New Roman"/>
          <w:sz w:val="24"/>
          <w:szCs w:val="24"/>
        </w:rPr>
        <w:t xml:space="preserve">кусства. </w:t>
      </w:r>
    </w:p>
    <w:p w:rsidR="00E30077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Формирование элементарных предс</w:t>
      </w:r>
      <w:r w:rsidR="00E30077">
        <w:rPr>
          <w:rFonts w:ascii="Times New Roman" w:hAnsi="Times New Roman" w:cs="Times New Roman"/>
          <w:sz w:val="24"/>
          <w:szCs w:val="24"/>
        </w:rPr>
        <w:t>тавлений о видах и жанрах искус</w:t>
      </w:r>
      <w:r w:rsidRPr="00DF66E9">
        <w:rPr>
          <w:rFonts w:ascii="Times New Roman" w:hAnsi="Times New Roman" w:cs="Times New Roman"/>
          <w:sz w:val="24"/>
          <w:szCs w:val="24"/>
        </w:rPr>
        <w:t>ства, средствах выраз</w:t>
      </w:r>
      <w:r w:rsidRPr="00DF66E9">
        <w:rPr>
          <w:rFonts w:ascii="Times New Roman" w:hAnsi="Times New Roman" w:cs="Times New Roman"/>
          <w:sz w:val="24"/>
          <w:szCs w:val="24"/>
        </w:rPr>
        <w:t>и</w:t>
      </w:r>
      <w:r w:rsidRPr="00DF66E9">
        <w:rPr>
          <w:rFonts w:ascii="Times New Roman" w:hAnsi="Times New Roman" w:cs="Times New Roman"/>
          <w:sz w:val="24"/>
          <w:szCs w:val="24"/>
        </w:rPr>
        <w:t>тельности в различных видах искусства.</w:t>
      </w:r>
    </w:p>
    <w:p w:rsidR="00E30077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077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DF66E9">
        <w:rPr>
          <w:rFonts w:ascii="Times New Roman" w:hAnsi="Times New Roman" w:cs="Times New Roman"/>
          <w:sz w:val="24"/>
          <w:szCs w:val="24"/>
        </w:rPr>
        <w:t>. Развитие интереса к различным видам изобразительной де</w:t>
      </w:r>
      <w:r w:rsidRPr="00DF66E9">
        <w:rPr>
          <w:rFonts w:ascii="Times New Roman" w:hAnsi="Times New Roman" w:cs="Times New Roman"/>
          <w:sz w:val="24"/>
          <w:szCs w:val="24"/>
        </w:rPr>
        <w:t>я</w:t>
      </w:r>
      <w:r w:rsidRPr="00DF66E9">
        <w:rPr>
          <w:rFonts w:ascii="Times New Roman" w:hAnsi="Times New Roman" w:cs="Times New Roman"/>
          <w:sz w:val="24"/>
          <w:szCs w:val="24"/>
        </w:rPr>
        <w:t>тельности;</w:t>
      </w:r>
      <w:r w:rsidR="00E30077">
        <w:rPr>
          <w:rFonts w:ascii="Times New Roman" w:hAnsi="Times New Roman" w:cs="Times New Roman"/>
          <w:sz w:val="24"/>
          <w:szCs w:val="24"/>
        </w:rPr>
        <w:t xml:space="preserve"> совершенствование умений в ри</w:t>
      </w:r>
      <w:r w:rsidRPr="00DF66E9">
        <w:rPr>
          <w:rFonts w:ascii="Times New Roman" w:hAnsi="Times New Roman" w:cs="Times New Roman"/>
          <w:sz w:val="24"/>
          <w:szCs w:val="24"/>
        </w:rPr>
        <w:t>совании, лепке, аппликации, прикладном творчестве. Воспитание эмоциональной отзыв</w:t>
      </w:r>
      <w:r w:rsidR="00E30077">
        <w:rPr>
          <w:rFonts w:ascii="Times New Roman" w:hAnsi="Times New Roman" w:cs="Times New Roman"/>
          <w:sz w:val="24"/>
          <w:szCs w:val="24"/>
        </w:rPr>
        <w:t>чивости при восприятии произве</w:t>
      </w:r>
      <w:r w:rsidRPr="00DF66E9">
        <w:rPr>
          <w:rFonts w:ascii="Times New Roman" w:hAnsi="Times New Roman" w:cs="Times New Roman"/>
          <w:sz w:val="24"/>
          <w:szCs w:val="24"/>
        </w:rPr>
        <w:t>дений изобразительного иску</w:t>
      </w:r>
      <w:r w:rsidRPr="00DF66E9">
        <w:rPr>
          <w:rFonts w:ascii="Times New Roman" w:hAnsi="Times New Roman" w:cs="Times New Roman"/>
          <w:sz w:val="24"/>
          <w:szCs w:val="24"/>
        </w:rPr>
        <w:t>с</w:t>
      </w:r>
      <w:r w:rsidRPr="00DF66E9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E30077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</w:t>
      </w:r>
      <w:r w:rsidRPr="00DF66E9">
        <w:rPr>
          <w:rFonts w:ascii="Times New Roman" w:hAnsi="Times New Roman" w:cs="Times New Roman"/>
          <w:sz w:val="24"/>
          <w:szCs w:val="24"/>
        </w:rPr>
        <w:t>в</w:t>
      </w:r>
      <w:r w:rsidRPr="00DF66E9">
        <w:rPr>
          <w:rFonts w:ascii="Times New Roman" w:hAnsi="Times New Roman" w:cs="Times New Roman"/>
          <w:sz w:val="24"/>
          <w:szCs w:val="24"/>
        </w:rPr>
        <w:t xml:space="preserve">ных работ. </w:t>
      </w:r>
    </w:p>
    <w:p w:rsidR="00E30077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077">
        <w:rPr>
          <w:rFonts w:ascii="Times New Roman" w:hAnsi="Times New Roman" w:cs="Times New Roman"/>
          <w:b/>
          <w:sz w:val="24"/>
          <w:szCs w:val="24"/>
        </w:rPr>
        <w:t>Конструктивно-модельная деяте</w:t>
      </w:r>
      <w:r w:rsidR="00E30077" w:rsidRPr="00E30077">
        <w:rPr>
          <w:rFonts w:ascii="Times New Roman" w:hAnsi="Times New Roman" w:cs="Times New Roman"/>
          <w:b/>
          <w:sz w:val="24"/>
          <w:szCs w:val="24"/>
        </w:rPr>
        <w:t>льность.</w:t>
      </w:r>
      <w:r w:rsidR="00E30077">
        <w:rPr>
          <w:rFonts w:ascii="Times New Roman" w:hAnsi="Times New Roman" w:cs="Times New Roman"/>
          <w:sz w:val="24"/>
          <w:szCs w:val="24"/>
        </w:rPr>
        <w:t xml:space="preserve"> Приобщение к конструи</w:t>
      </w:r>
      <w:r w:rsidRPr="00DF66E9">
        <w:rPr>
          <w:rFonts w:ascii="Times New Roman" w:hAnsi="Times New Roman" w:cs="Times New Roman"/>
          <w:sz w:val="24"/>
          <w:szCs w:val="24"/>
        </w:rPr>
        <w:t>рованию; развитие инт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>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</w:t>
      </w:r>
      <w:r w:rsidRPr="00DF66E9">
        <w:rPr>
          <w:rFonts w:ascii="Times New Roman" w:hAnsi="Times New Roman" w:cs="Times New Roman"/>
          <w:sz w:val="24"/>
          <w:szCs w:val="24"/>
        </w:rPr>
        <w:t>а</w:t>
      </w:r>
      <w:r w:rsidRPr="00DF66E9">
        <w:rPr>
          <w:rFonts w:ascii="Times New Roman" w:hAnsi="Times New Roman" w:cs="Times New Roman"/>
          <w:sz w:val="24"/>
          <w:szCs w:val="24"/>
        </w:rPr>
        <w:t>риваться, кто какую часть работы будет выполнять</w:t>
      </w:r>
      <w:r w:rsidR="00E30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077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077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DF66E9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</w:t>
      </w:r>
      <w:r w:rsidRPr="00DF66E9">
        <w:rPr>
          <w:rFonts w:ascii="Times New Roman" w:hAnsi="Times New Roman" w:cs="Times New Roman"/>
          <w:sz w:val="24"/>
          <w:szCs w:val="24"/>
        </w:rPr>
        <w:t>у</w:t>
      </w:r>
      <w:r w:rsidRPr="00DF66E9">
        <w:rPr>
          <w:rFonts w:ascii="Times New Roman" w:hAnsi="Times New Roman" w:cs="Times New Roman"/>
          <w:sz w:val="24"/>
          <w:szCs w:val="24"/>
        </w:rPr>
        <w:t>зыкальной культуры, ознакомление с элементарными музыкальными понятиями, жанрами; воспит</w:t>
      </w:r>
      <w:r w:rsidRPr="00DF66E9">
        <w:rPr>
          <w:rFonts w:ascii="Times New Roman" w:hAnsi="Times New Roman" w:cs="Times New Roman"/>
          <w:sz w:val="24"/>
          <w:szCs w:val="24"/>
        </w:rPr>
        <w:t>а</w:t>
      </w:r>
      <w:r w:rsidRPr="00DF66E9">
        <w:rPr>
          <w:rFonts w:ascii="Times New Roman" w:hAnsi="Times New Roman" w:cs="Times New Roman"/>
          <w:sz w:val="24"/>
          <w:szCs w:val="24"/>
        </w:rPr>
        <w:t xml:space="preserve">ние эмоциональной отзывчивости при восприятии музыкальных произведений. </w:t>
      </w:r>
    </w:p>
    <w:p w:rsidR="00E30077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</w:t>
      </w:r>
      <w:r w:rsidRPr="00DF66E9">
        <w:rPr>
          <w:rFonts w:ascii="Times New Roman" w:hAnsi="Times New Roman" w:cs="Times New Roman"/>
          <w:sz w:val="24"/>
          <w:szCs w:val="24"/>
        </w:rPr>
        <w:t>у</w:t>
      </w:r>
      <w:r w:rsidRPr="00DF66E9">
        <w:rPr>
          <w:rFonts w:ascii="Times New Roman" w:hAnsi="Times New Roman" w:cs="Times New Roman"/>
          <w:sz w:val="24"/>
          <w:szCs w:val="24"/>
        </w:rPr>
        <w:t xml:space="preserve">зыкальной памяти; формирование песенного, музыкального вкуса. </w:t>
      </w:r>
    </w:p>
    <w:p w:rsidR="00E30077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</w:t>
      </w:r>
      <w:r w:rsidRPr="00DF66E9">
        <w:rPr>
          <w:rFonts w:ascii="Times New Roman" w:hAnsi="Times New Roman" w:cs="Times New Roman"/>
          <w:sz w:val="24"/>
          <w:szCs w:val="24"/>
        </w:rPr>
        <w:t>е</w:t>
      </w:r>
      <w:r w:rsidRPr="00DF66E9">
        <w:rPr>
          <w:rFonts w:ascii="Times New Roman" w:hAnsi="Times New Roman" w:cs="Times New Roman"/>
          <w:sz w:val="24"/>
          <w:szCs w:val="24"/>
        </w:rPr>
        <w:t>ний в этом виде деятельности.</w:t>
      </w:r>
    </w:p>
    <w:p w:rsidR="00DF66E9" w:rsidRDefault="00DF66E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6E9">
        <w:rPr>
          <w:rFonts w:ascii="Times New Roman" w:hAnsi="Times New Roman" w:cs="Times New Roman"/>
          <w:sz w:val="24"/>
          <w:szCs w:val="24"/>
        </w:rPr>
        <w:t xml:space="preserve"> Развитие детского музыкально-худ</w:t>
      </w:r>
      <w:r w:rsidR="00E30077">
        <w:rPr>
          <w:rFonts w:ascii="Times New Roman" w:hAnsi="Times New Roman" w:cs="Times New Roman"/>
          <w:sz w:val="24"/>
          <w:szCs w:val="24"/>
        </w:rPr>
        <w:t>ожественного творчества, реали</w:t>
      </w:r>
      <w:r w:rsidRPr="00DF66E9">
        <w:rPr>
          <w:rFonts w:ascii="Times New Roman" w:hAnsi="Times New Roman" w:cs="Times New Roman"/>
          <w:sz w:val="24"/>
          <w:szCs w:val="24"/>
        </w:rPr>
        <w:t>зация самостоятельной творческой деятельности детей; удовлетворение потребности в самовыражении.</w:t>
      </w:r>
    </w:p>
    <w:p w:rsidR="00215AD9" w:rsidRPr="00215AD9" w:rsidRDefault="00215AD9" w:rsidP="00E3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AD9">
        <w:rPr>
          <w:rFonts w:ascii="Times New Roman" w:hAnsi="Times New Roman" w:cs="Times New Roman"/>
          <w:sz w:val="24"/>
          <w:szCs w:val="24"/>
        </w:rPr>
        <w:t>Содержание образовательного модуля «Музыкальная деятельность» представлено в Рабочей программе музыкального руководителя.</w:t>
      </w:r>
    </w:p>
    <w:p w:rsidR="00036EB6" w:rsidRDefault="00036EB6" w:rsidP="00036E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r w:rsidRPr="00036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B6" w:rsidRDefault="00036EB6" w:rsidP="00036E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sz w:val="24"/>
          <w:szCs w:val="24"/>
        </w:rPr>
        <w:lastRenderedPageBreak/>
        <w:t>«Физическое развитие включает приобретение опыта в следующих видах деятельности детей: двигательной, в том чи</w:t>
      </w:r>
      <w:r>
        <w:rPr>
          <w:rFonts w:ascii="Times New Roman" w:hAnsi="Times New Roman" w:cs="Times New Roman"/>
          <w:sz w:val="24"/>
          <w:szCs w:val="24"/>
        </w:rPr>
        <w:t>сле связанной с выполнением уп</w:t>
      </w:r>
      <w:r w:rsidRPr="00036EB6">
        <w:rPr>
          <w:rFonts w:ascii="Times New Roman" w:hAnsi="Times New Roman" w:cs="Times New Roman"/>
          <w:sz w:val="24"/>
          <w:szCs w:val="24"/>
        </w:rPr>
        <w:t>ражнений, направленных на развитие таких физич</w:t>
      </w:r>
      <w:r>
        <w:rPr>
          <w:rFonts w:ascii="Times New Roman" w:hAnsi="Times New Roman" w:cs="Times New Roman"/>
          <w:sz w:val="24"/>
          <w:szCs w:val="24"/>
        </w:rPr>
        <w:t>еских качеств, как координа</w:t>
      </w:r>
      <w:r w:rsidRPr="00036EB6">
        <w:rPr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036EB6">
        <w:rPr>
          <w:rFonts w:ascii="Times New Roman" w:hAnsi="Times New Roman" w:cs="Times New Roman"/>
          <w:sz w:val="24"/>
          <w:szCs w:val="24"/>
        </w:rPr>
        <w:t>способствующих правиль</w:t>
      </w:r>
      <w:r>
        <w:rPr>
          <w:rFonts w:ascii="Times New Roman" w:hAnsi="Times New Roman" w:cs="Times New Roman"/>
          <w:sz w:val="24"/>
          <w:szCs w:val="24"/>
        </w:rPr>
        <w:t>ному формированию опорно-двига</w:t>
      </w:r>
      <w:r w:rsidRPr="00036EB6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</w:t>
      </w:r>
      <w:r w:rsidRPr="00036EB6">
        <w:rPr>
          <w:rFonts w:ascii="Times New Roman" w:hAnsi="Times New Roman" w:cs="Times New Roman"/>
          <w:sz w:val="24"/>
          <w:szCs w:val="24"/>
        </w:rPr>
        <w:t>ь</w:t>
      </w:r>
      <w:r w:rsidRPr="00036EB6">
        <w:rPr>
          <w:rFonts w:ascii="Times New Roman" w:hAnsi="Times New Roman" w:cs="Times New Roman"/>
          <w:sz w:val="24"/>
          <w:szCs w:val="24"/>
        </w:rPr>
        <w:t>ных представлений о некоторых видах спорта, овладение подвижн</w:t>
      </w:r>
      <w:r>
        <w:rPr>
          <w:rFonts w:ascii="Times New Roman" w:hAnsi="Times New Roman" w:cs="Times New Roman"/>
          <w:sz w:val="24"/>
          <w:szCs w:val="24"/>
        </w:rPr>
        <w:t>ыми играми с правилами; 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6EB6">
        <w:rPr>
          <w:rFonts w:ascii="Times New Roman" w:hAnsi="Times New Roman" w:cs="Times New Roman"/>
          <w:sz w:val="24"/>
          <w:szCs w:val="24"/>
        </w:rPr>
        <w:t xml:space="preserve">ление целенаправленности и </w:t>
      </w:r>
      <w:proofErr w:type="spellStart"/>
      <w:r w:rsidRPr="00036EB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становле</w:t>
      </w:r>
      <w:r w:rsidRPr="00036EB6">
        <w:rPr>
          <w:rFonts w:ascii="Times New Roman" w:hAnsi="Times New Roman" w:cs="Times New Roman"/>
          <w:sz w:val="24"/>
          <w:szCs w:val="24"/>
        </w:rPr>
        <w:t>ние ценностей здорового образа жизни, о</w:t>
      </w:r>
      <w:r>
        <w:rPr>
          <w:rFonts w:ascii="Times New Roman" w:hAnsi="Times New Roman" w:cs="Times New Roman"/>
          <w:sz w:val="24"/>
          <w:szCs w:val="24"/>
        </w:rPr>
        <w:t>владение его элементарными нор</w:t>
      </w:r>
      <w:r w:rsidRPr="00036EB6">
        <w:rPr>
          <w:rFonts w:ascii="Times New Roman" w:hAnsi="Times New Roman" w:cs="Times New Roman"/>
          <w:sz w:val="24"/>
          <w:szCs w:val="24"/>
        </w:rPr>
        <w:t>мами и правилами (в питании, двигательном реж</w:t>
      </w:r>
      <w:r w:rsidRPr="00036EB6">
        <w:rPr>
          <w:rFonts w:ascii="Times New Roman" w:hAnsi="Times New Roman" w:cs="Times New Roman"/>
          <w:sz w:val="24"/>
          <w:szCs w:val="24"/>
        </w:rPr>
        <w:t>и</w:t>
      </w:r>
      <w:r w:rsidRPr="00036EB6">
        <w:rPr>
          <w:rFonts w:ascii="Times New Roman" w:hAnsi="Times New Roman" w:cs="Times New Roman"/>
          <w:sz w:val="24"/>
          <w:szCs w:val="24"/>
        </w:rPr>
        <w:t>ме, закаливании, при формирова</w:t>
      </w:r>
      <w:r>
        <w:rPr>
          <w:rFonts w:ascii="Times New Roman" w:hAnsi="Times New Roman" w:cs="Times New Roman"/>
          <w:sz w:val="24"/>
          <w:szCs w:val="24"/>
        </w:rPr>
        <w:t>нии полезных привычек и др.)».</w:t>
      </w:r>
    </w:p>
    <w:p w:rsidR="00036EB6" w:rsidRDefault="00036EB6" w:rsidP="00036E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</w:t>
      </w:r>
    </w:p>
    <w:p w:rsidR="00036EB6" w:rsidRDefault="00036EB6" w:rsidP="00036E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b/>
          <w:sz w:val="24"/>
          <w:szCs w:val="24"/>
        </w:rPr>
        <w:t xml:space="preserve"> Формирование начальных представлений о здоровом образе жизни.</w:t>
      </w:r>
      <w:r w:rsidRPr="00036EB6">
        <w:rPr>
          <w:rFonts w:ascii="Times New Roman" w:hAnsi="Times New Roman" w:cs="Times New Roman"/>
          <w:sz w:val="24"/>
          <w:szCs w:val="24"/>
        </w:rPr>
        <w:t xml:space="preserve"> Формирование у д</w:t>
      </w:r>
      <w:r w:rsidRPr="00036EB6">
        <w:rPr>
          <w:rFonts w:ascii="Times New Roman" w:hAnsi="Times New Roman" w:cs="Times New Roman"/>
          <w:sz w:val="24"/>
          <w:szCs w:val="24"/>
        </w:rPr>
        <w:t>е</w:t>
      </w:r>
      <w:r w:rsidRPr="00036EB6">
        <w:rPr>
          <w:rFonts w:ascii="Times New Roman" w:hAnsi="Times New Roman" w:cs="Times New Roman"/>
          <w:sz w:val="24"/>
          <w:szCs w:val="24"/>
        </w:rPr>
        <w:t xml:space="preserve">тей начальных представлений о здоровом образе жизни. </w:t>
      </w:r>
    </w:p>
    <w:p w:rsidR="00036EB6" w:rsidRDefault="00036EB6" w:rsidP="00036E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036EB6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</w:t>
      </w:r>
      <w:r w:rsidRPr="00036EB6">
        <w:rPr>
          <w:rFonts w:ascii="Times New Roman" w:hAnsi="Times New Roman" w:cs="Times New Roman"/>
          <w:sz w:val="24"/>
          <w:szCs w:val="24"/>
        </w:rPr>
        <w:t>м</w:t>
      </w:r>
      <w:r w:rsidRPr="00036EB6">
        <w:rPr>
          <w:rFonts w:ascii="Times New Roman" w:hAnsi="Times New Roman" w:cs="Times New Roman"/>
          <w:sz w:val="24"/>
          <w:szCs w:val="24"/>
        </w:rPr>
        <w:t>ственной и физич</w:t>
      </w:r>
      <w:r>
        <w:rPr>
          <w:rFonts w:ascii="Times New Roman" w:hAnsi="Times New Roman" w:cs="Times New Roman"/>
          <w:sz w:val="24"/>
          <w:szCs w:val="24"/>
        </w:rPr>
        <w:t>еской работоспособности, предуп</w:t>
      </w:r>
      <w:r w:rsidRPr="00036EB6">
        <w:rPr>
          <w:rFonts w:ascii="Times New Roman" w:hAnsi="Times New Roman" w:cs="Times New Roman"/>
          <w:sz w:val="24"/>
          <w:szCs w:val="24"/>
        </w:rPr>
        <w:t xml:space="preserve">реждение утомления. </w:t>
      </w:r>
    </w:p>
    <w:p w:rsidR="00036EB6" w:rsidRDefault="00036EB6" w:rsidP="00036E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</w:t>
      </w:r>
      <w:r>
        <w:rPr>
          <w:rFonts w:ascii="Times New Roman" w:hAnsi="Times New Roman" w:cs="Times New Roman"/>
          <w:sz w:val="24"/>
          <w:szCs w:val="24"/>
        </w:rPr>
        <w:t>, гра</w:t>
      </w:r>
      <w:r w:rsidRPr="00036EB6">
        <w:rPr>
          <w:rFonts w:ascii="Times New Roman" w:hAnsi="Times New Roman" w:cs="Times New Roman"/>
          <w:sz w:val="24"/>
          <w:szCs w:val="24"/>
        </w:rPr>
        <w:t>циозности, выразительности движений, форм</w:t>
      </w:r>
      <w:r w:rsidRPr="00036EB6">
        <w:rPr>
          <w:rFonts w:ascii="Times New Roman" w:hAnsi="Times New Roman" w:cs="Times New Roman"/>
          <w:sz w:val="24"/>
          <w:szCs w:val="24"/>
        </w:rPr>
        <w:t>и</w:t>
      </w:r>
      <w:r w:rsidRPr="00036EB6">
        <w:rPr>
          <w:rFonts w:ascii="Times New Roman" w:hAnsi="Times New Roman" w:cs="Times New Roman"/>
          <w:sz w:val="24"/>
          <w:szCs w:val="24"/>
        </w:rPr>
        <w:t>рование правильной осанки.</w:t>
      </w:r>
    </w:p>
    <w:p w:rsidR="00215AD9" w:rsidRDefault="00036EB6" w:rsidP="00215A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sz w:val="24"/>
          <w:szCs w:val="24"/>
        </w:rPr>
        <w:t xml:space="preserve"> Формирование потребности в ежедневной двигательной деятельности. Развитие инициативы, самостоятельности и т</w:t>
      </w:r>
      <w:r>
        <w:rPr>
          <w:rFonts w:ascii="Times New Roman" w:hAnsi="Times New Roman" w:cs="Times New Roman"/>
          <w:sz w:val="24"/>
          <w:szCs w:val="24"/>
        </w:rPr>
        <w:t>ворчества в двигательной актив</w:t>
      </w:r>
      <w:r w:rsidRPr="00036EB6">
        <w:rPr>
          <w:rFonts w:ascii="Times New Roman" w:hAnsi="Times New Roman" w:cs="Times New Roman"/>
          <w:sz w:val="24"/>
          <w:szCs w:val="24"/>
        </w:rPr>
        <w:t>ности, способности к самоконтролю, сам</w:t>
      </w:r>
      <w:r w:rsidRPr="00036EB6">
        <w:rPr>
          <w:rFonts w:ascii="Times New Roman" w:hAnsi="Times New Roman" w:cs="Times New Roman"/>
          <w:sz w:val="24"/>
          <w:szCs w:val="24"/>
        </w:rPr>
        <w:t>о</w:t>
      </w:r>
      <w:r w:rsidRPr="00036EB6">
        <w:rPr>
          <w:rFonts w:ascii="Times New Roman" w:hAnsi="Times New Roman" w:cs="Times New Roman"/>
          <w:sz w:val="24"/>
          <w:szCs w:val="24"/>
        </w:rPr>
        <w:t>оц</w:t>
      </w:r>
      <w:r w:rsidR="00215AD9">
        <w:rPr>
          <w:rFonts w:ascii="Times New Roman" w:hAnsi="Times New Roman" w:cs="Times New Roman"/>
          <w:sz w:val="24"/>
          <w:szCs w:val="24"/>
        </w:rPr>
        <w:t>енке при выполнении движений.</w:t>
      </w:r>
    </w:p>
    <w:p w:rsidR="00036EB6" w:rsidRDefault="00036EB6" w:rsidP="00215A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EB6">
        <w:rPr>
          <w:rFonts w:ascii="Times New Roman" w:hAnsi="Times New Roman" w:cs="Times New Roman"/>
          <w:sz w:val="24"/>
          <w:szCs w:val="24"/>
        </w:rPr>
        <w:t xml:space="preserve"> Развитие интереса к участию в под</w:t>
      </w:r>
      <w:r>
        <w:rPr>
          <w:rFonts w:ascii="Times New Roman" w:hAnsi="Times New Roman" w:cs="Times New Roman"/>
          <w:sz w:val="24"/>
          <w:szCs w:val="24"/>
        </w:rPr>
        <w:t>вижных и спортивных играх и фи</w:t>
      </w:r>
      <w:r w:rsidRPr="00036EB6">
        <w:rPr>
          <w:rFonts w:ascii="Times New Roman" w:hAnsi="Times New Roman" w:cs="Times New Roman"/>
          <w:sz w:val="24"/>
          <w:szCs w:val="24"/>
        </w:rPr>
        <w:t>зических упражнениях, активности в с</w:t>
      </w:r>
      <w:r>
        <w:rPr>
          <w:rFonts w:ascii="Times New Roman" w:hAnsi="Times New Roman" w:cs="Times New Roman"/>
          <w:sz w:val="24"/>
          <w:szCs w:val="24"/>
        </w:rPr>
        <w:t>амостоятельной двигательной де</w:t>
      </w:r>
      <w:r w:rsidRPr="00036EB6">
        <w:rPr>
          <w:rFonts w:ascii="Times New Roman" w:hAnsi="Times New Roman" w:cs="Times New Roman"/>
          <w:sz w:val="24"/>
          <w:szCs w:val="24"/>
        </w:rPr>
        <w:t>ятельности; интереса и любви к спорту</w:t>
      </w:r>
      <w:r w:rsidR="00215AD9">
        <w:rPr>
          <w:rFonts w:ascii="Times New Roman" w:hAnsi="Times New Roman" w:cs="Times New Roman"/>
          <w:sz w:val="24"/>
          <w:szCs w:val="24"/>
        </w:rPr>
        <w:t>.</w:t>
      </w:r>
    </w:p>
    <w:p w:rsidR="00884F04" w:rsidRPr="00484B2F" w:rsidRDefault="00884F04" w:rsidP="00215A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B2F">
        <w:rPr>
          <w:rFonts w:ascii="Times New Roman" w:hAnsi="Times New Roman" w:cs="Times New Roman"/>
          <w:sz w:val="24"/>
          <w:szCs w:val="24"/>
        </w:rPr>
        <w:t>Содержание образовательного модуля «Физическое развитие» представлено в Рабочей пр</w:t>
      </w:r>
      <w:r w:rsidRPr="00484B2F">
        <w:rPr>
          <w:rFonts w:ascii="Times New Roman" w:hAnsi="Times New Roman" w:cs="Times New Roman"/>
          <w:sz w:val="24"/>
          <w:szCs w:val="24"/>
        </w:rPr>
        <w:t>о</w:t>
      </w:r>
      <w:r w:rsidRPr="00484B2F">
        <w:rPr>
          <w:rFonts w:ascii="Times New Roman" w:hAnsi="Times New Roman" w:cs="Times New Roman"/>
          <w:sz w:val="24"/>
          <w:szCs w:val="24"/>
        </w:rPr>
        <w:t>г</w:t>
      </w:r>
      <w:r w:rsidR="00484B2F" w:rsidRPr="00484B2F">
        <w:rPr>
          <w:rFonts w:ascii="Times New Roman" w:hAnsi="Times New Roman" w:cs="Times New Roman"/>
          <w:sz w:val="24"/>
          <w:szCs w:val="24"/>
        </w:rPr>
        <w:t>рамме физкультурного руководителя.</w:t>
      </w:r>
    </w:p>
    <w:p w:rsidR="00215AD9" w:rsidRDefault="00215AD9" w:rsidP="00215AD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5EC8">
        <w:rPr>
          <w:rFonts w:ascii="Times New Roman" w:hAnsi="Times New Roman"/>
          <w:b/>
          <w:sz w:val="24"/>
          <w:szCs w:val="24"/>
        </w:rPr>
        <w:t>2.1.1.Комплексно-тематический план образовательной деятельности в подготовительной группе (2017-2018 учебный год)</w:t>
      </w:r>
    </w:p>
    <w:tbl>
      <w:tblPr>
        <w:tblStyle w:val="a5"/>
        <w:tblpPr w:leftFromText="180" w:rightFromText="180" w:vertAnchor="text" w:horzAnchor="margin" w:tblpX="-147" w:tblpY="60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7796"/>
      </w:tblGrid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сяц/неделя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рующая т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периода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задачи /Развернутое содержание работы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неделя сентября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Здравствуй, детский сад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знакомства с детским садом как ближайшим социальным окружением ребенка, расширение представлений о профессиях сотру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детских садов. Формирование представлений и положительного отношения к профессии воспитателя, другим профессиям дошкольных работников, детскому саду как ближайшему социуму: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сюжетно-ролевая игра «Детский сад»;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наблюдения за трудом младшего воспитателя (накрывает на стол, моет посуду и др.), отдельными сторонами труда воспитателя (например, по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к прогулке);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«обзорная» экскурсия по детскому саду;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разучивание стихотворений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ситуативные разговоры и беседы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и исполнение песен  «Про детский сад»;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мастерская (обсуждение, выбор и изготовление вместе с родителями детей «подарков» для сотрудников детского сада  - поздравительных 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крыток, закладок, лепка бус с последующей росписью; создание колле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тивных работ - панно «Ладошки нашей группы»); 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развивающие игры «Профессии», «Что нужно повару» и др.;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2-я неделя 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Осенний 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калейд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скоп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 представлений детей об осени. Развитие умения устанавл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вать простейшие связи между явлениями живой и неживой природы (п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холодало - исчезли бабочки, отцвели цветы и т.д.)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сезонные наблюдения. Расширение представлений о сельскохозяйственных пр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фессиях, о профессии лесника. Расширение знаний об овощах и фруктах (местных, экзотических), деревьях, грибах, ягод. 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правилах безопасного поведения на прир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де. Воспитание бережного отношения к природе. Формирование элеме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тарных экологических представлений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3-я неделя сентября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Дары осени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об овощах и фруктах, о грибах и ягодах. Лепка «Во саду ли в огороде», «В лес по грибы»; рисование «Осенние заготовки»; д/и «Чудесный мешочек», «Узнай фрукты и овощи по описанию»; настольн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печатные игры: «Дары природы», «Во саду ли в огороде»; с/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«Магазин овощей и фруктов»; беседа «Что нам осень принесла?»; загадки о фруктах и овощах; чтение стих-</w:t>
            </w:r>
            <w:proofErr w:type="spell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Тувима</w:t>
            </w:r>
            <w:proofErr w:type="spell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«Овощи»; ра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 иллюстраций, открыток на данную тему.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4-я неделя сентября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вырасту здоровым!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(гигиена, здоровье, витамины)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здоровье и здоровом образе жизни. Форм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первичных представлений о профессии врача, ее социальной  значимости  и гуманной направленности (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 больным  восстана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ливать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здоровье, облегчать страдания): 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сюжетно-ролевые игры («Больница», «Поликлиника», «Аптека», «Ск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 помощь»);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предметных и сюжетных картинок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ситуативные разговоры и беседы с детьми по теме праздника (об 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профессиональных действиях врача, отношениях врача и пац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разучивание стихотворений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игры-экспериментирование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водой, мылом, зубными щеткой и    па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той, бумажными салфетками и др.);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и разучивание стихотворений по теме праздника (на литерату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и фольклорном материале);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игровые ситуации, ситуативные разговоры, беседы по теме праздника (как чувствует себя человек, когда болеет; что лучше – болеть или быть здоровым; что делать, чтобы не заболеть и когда человек болеет; призн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больного и здорового человека и т.п.);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и исполнение песен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развивающие игры «Пирамида Здоровья», «Аскорбинка и ее друзья» и др.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неделя октября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Азбука бе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детей об опасных для человека и окружа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мира природы ситуациях и способах поведения в них. Приобщать к правилам безопасного для человека и окружающего мира природы пов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дения. Учить видеть всё то, что представляет опасность для жизни и зд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и углубить знания детей о правилах ОБЖ, формировать привычки их соблюдения. Расширить знания детей о пр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фессиях (пожарный, инспектор ППС, водитель, полицейский, спасатель, врач). Помочь детям хорошо запомнить основные группы пожароопа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предметов, которыми нельзя самостоятельно пользоваться. Позн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комить с историей создания пожарной службы, показать её значимость для людей. Формировать представление о профессии пожарного, восп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тывать уважение к их труду. Познакомить с номерами телефонов служб экстренного вызова: при пожаре «01», вызов милиции «02»,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«03». Формировать осторожное и осмотрительное отношение к опасным для человека и окружающего мира природы ситуациям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2-я неделя октября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детей о своей семье. Формирование первон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чальных представлений о родственных отношениях в семье (сын, дочь, мама, папа) Закрепление знания детьми своего имени, фамилии, возра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 имен родителей. Знакомство детей с профессиями родителей. Восп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уважения к труду близких взрослых.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положительной самооценки, образа  Я (помогать кажд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ребенку, как можно чаще убеждаться в том, что он хороший, что его любят).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своем внешнем облике. Воспитание эмоци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отзывчивости на состояние близких людей, формирование ув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жительного, заботливого отношения к пожилым родственникам.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«Семья»;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 из личного опыта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совместных с членами семьи досугов (чаепития, развлеч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 обсуждение семейных фотографий;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ситуативные разговоры и беседы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разучивание стихотворений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и исполнение песен о семье, членах семьи (папе, маме, 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душке, бабушке, старших братьях и сестрах).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4-я неделя октября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дом, мой город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родным городом. Формирование начальных представлений о родном крае, его истории и культуре. Воспитание любви к родному краю.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кукол (иллюстраций, фотографий) в национальных 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стюмах, символов России (герба, флага);</w:t>
            </w:r>
            <w:proofErr w:type="gramEnd"/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раскрашивание изображения российского флага, изображения кост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русского и других народов России;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 народов России;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гимна России, песен о России;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развивающие игры («Кто больше назовет городов России?», «Госуда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праздники России», «Символы России» и др.);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 детей о своем городе или селе (из личного опыта);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отгадывание загадок по теме праздника;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 неделя ноября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как г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товится к зиме (Пт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цы)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 перелётных птицах, об изменениях в их жизни с приходом осени. Расширять представления о жизни птиц в природных условиях зимой. Воспитывать бережное и заботливое отношение к пт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«Птичий дом, птичий двор»; чтение рассказа Е. </w:t>
            </w:r>
            <w:proofErr w:type="spell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«Воробей»; рассматривание иллюстрации «Перелётные и зимующие птицы»;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«Птички и кошка»; н/ и «Гуси-гуси»; беседа «Как мы пом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гаем птицам?»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3-я неделя ноября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как г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товится к зиме (Ж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вотные)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диких животных; обогащать представления 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о поведении, питании животных осенью. Рассказать, как животные готовятся к зиме. Обогатить словарь детей за счет имен существител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</w:t>
            </w:r>
            <w:proofErr w:type="spellStart"/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Беседа «Как животные гот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вятся к зиме?»; рассматривание иллюстрации «Дикие животные»; настольно-печатные игры: «Паровозик для зверят», «Чей домик?»; лепка «Вот ёжик – ни головы, ни ножек…»;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«Зайка серый умывается»; с/р 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«Зоопарк»; д/и «Кто как кричит?»; игра – драматизация «Теремок».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4-я неделя ноября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мат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любви и уважения к матери, желания помогать ей, заботиться о ней: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сюжетно-ролевая игра «Дочки-матери»;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разучивание стихов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и исполнение музыки (песен) о маме;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разучивание танцев для мам.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неделя декабря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мире ж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ценностных представлений о животных как «меньших братьях» человека: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сюжетно-ролевая игра «Зоопарк»;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 по теме праздника,  игры-имитации характерных ос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 (повадок, поз, движений) животных;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разучивание  стихов о животных;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игры-драматизации сказок о животных;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фотографий домашних животных, изображений 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машних и диких животных, иллюстраций с изображением персонажей-животных, живых объектов в уголке природы);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беседы, ситуативные разговоры и рассказы педагогов по теме, в том числе о видовом разнообразии животных, местах их обитания и питании,  их значении в жизни человека и всего живого, последствиях уничтож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животных, защите животных со стороны людей и государства, 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сильной помощи детей в деле защиты животных;</w:t>
            </w:r>
            <w:r w:rsidRPr="003E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 «Чей этот дом?», «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питается?», «Путаница» («Животный мир») и т.д.;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наблюдения за животными (во дворе, в уголке природы, домашними).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2-я, 3-я, 4-я недели декабря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всех видов детской деятельности (игровой,  коммуник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тивной, трудовой, познавательно-исследовательской, продуктивной, м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зыкально-художественной, чтения) вокруг темы Нового года и нового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праздника.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представление о Новом годе, как веселом и добром празднике, рассказать о традициях Нового года. Создать праз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ничную атмосферу в группе.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стих-</w:t>
            </w:r>
            <w:proofErr w:type="spell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«Улицей гуляет…» С. Дрожжина, «Ёлка» К. Чуковского; аппликация с элементами рисования «Праздничная ёлочка»; с/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«Мы встречаем Новый год». Привлечение детей к изготовлению нов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годних игрушек и украшений для группы. Конструирование игрушек из бумаги; беседа о новогодних игрушках; с/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«Мастерская по изг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товлению игрушек»; рисование «Ёлочный шар».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 неделя января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Зимушка-зима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умения вести сезонные наблюдения, замечать красоту зимней прир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отражать ее в рисунке, лепке. Формирование представлений о бе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 Расширение и обогащение знаний детей об особенностях зимней природы (холода, заморозки, сн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гопады, сильные ветры), особенности деятельности людей в городе, на селе. Расширение представлений о местах, где всегда зима, о животных Арктики и Антарктики.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3-я неделя 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Зимние з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бавы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Расширять представления детей о зимних забавах (катание на коньках, 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ледянках, лыжах, игра в хоккей, лепка снежной бабы). Воспитывать 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требность в ЗОЖ, регулярных занятиях спортом.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«Зимние развлечения»; беседа о зимних заб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вах; загадывание загадок о зимних забавах;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«Заморожу; лепка «Снежная баба».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4-я неделя января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Зимние в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 спорта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в сознании детей понятие «спорт» и важности его в жизни и здоровье человека. Вызвать интерес к зимним видам спорта. Развивать двигательную активность детей.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фотографий с различными зимними видами спорта; «Керлинг», «Хоккей», «Биатлон».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1-я,-2-я неделя февраля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детей о народных праздниках, их традиц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ях; знакомить детей с рождественской атрибутикой; воспитывать любовь и уважение к народным традициям. Расширение представлений о наро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игрушке (дымковская игрушка, матрешка и др.) Знакомство с наро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промыслами. Привлечение детей к созданию узоров дымковской и </w:t>
            </w:r>
            <w:proofErr w:type="spell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3-я неделя февраля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з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щитника Отечества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 Российской армии,  о му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чинах как защитниках «малой» и «большой» Родины, всех слабых людей (детей, женщин, стариков, больных).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 гендерного восп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(формировать у мальчиков стремление быть сильными, смелыми, стать защитниками Родины; воспитание в девочках уважения к мальч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 как будущим защитникам Родины). Приобщение к русской истории через знакомство с былинами о богатырях.   Воспитание уважения к з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щитникам Отечества: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сюжетно-ролевая игра «Семья»;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ситуативные разговоры с детьми, беседы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военных игрушек, изображений военной формы, сюже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картинок, фотографий, иллюстраций к книгам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разучивание стихов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(изготовление подарков для пап и дедушек);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и исполнение «военных» песен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4-я неделя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традиционными русскими праздниками; расширить и углубить знания детей о празднике «Масленица», развивать понимание названия праздника, воспитывать любовь к традиционным русским  праздникам. Чтение и разучивание стихов и песен о масленице. «Как на масленой неделе»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неделя марта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родный женский день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всех видов детской деятельности (игровой,  коммуник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тивной, трудовой, познавательно-исследовательской, продуктивной, м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зыкально-художественной, чтения) вокруг темы семьи, любви к маме, бабушке.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уважения к воспитателям, другим сотрудникам детского сада. Расширение гендерных представлений. Привлечение 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к изготовлению подарков  маме, бабушке.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 неделя марта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Всемирный день воды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осознанного, бережного отношения к земле и воде как 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точникам жизни и здоровья человека: 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сюжетно-ролевая игра «Путешествие»;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 игры-эстафеты (собрать разбросанные «в лесу» бумажки в пакет для мусора и т.п.);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картинок, иллюстраций 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ситуативные разговоры, беседы с детьми по теме, в том числе о знач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почвы и воды в жизни всего живого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наблюдения и экспериментирование по теме;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рассуждения детей на темы: «Можно ли жить без воды (земли)?» и «Опасная вода (земля)», беседа о пользе воды и земли для окружающей природы и человека 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с водой;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музыкальное развлечение (на основе песен о воде, о земле);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и исполнение песен о воде и земле;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3-я неделя марта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живет в воде?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понятие "морские животные", "рыбы", "моллюски", пр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стейшее представления о некоторых особенностях строения тела в связи с их жизнью в воде, способах их передвижения (плавает, ползает), сп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собах маскировки.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игры: «Моряки», «На корабле»; чтение сказки А.С. Пушкина «Сказка о рыбаке и рыбке»; конструирование из строительного материала «К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раблик»; рассматривание открыток с морскими обитателями; пальчик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игра «Рыбка плавает в водице»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4-я неделя марта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детей о весне. Развитие умения устанавл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простейшие связи между явлениями живой и неживой природы, в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сезонные наблюдения. Расширение представлений о правилах бе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опасного поведения на природе. Воспитание бережного отношения к природе. Формирование элементарных экологических представлений. Формирование представлений о работах, проводимых весной ив саду и в огороде. Привлечение детей к посильному труду на участке детского с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неделя апреля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ко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монавтики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 выдающихся людях и 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стижениях России, интереса и чувства гордости за успехи страны и 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людей: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сюжетно-ролевая игра «Космический корабль» (станция);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деятельность (конструирование или создание макета ракеты,  космодрома; выкладывание ракеты, космического корабля из мелких предметов);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песен о космосе и космонавтах, слушание «космической» м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музыкально-ритмические импровизации по теме праздника;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мастерская (продуктивная (изобразительная) деятельность по теме праздника); 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беседы, рассказы воспитателя о первом космонавте планеты; 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фотографий, иллюстраций и др.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 неделя апреля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Авиация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(воздушный транспорт, самолеты, аэропорт)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детей с воздушным транспортом. Формирование первичных представлений о профессиях связанных с воздушным транспортом (ле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чик, стюардесса, бортинженер, диспетчер)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-дидактическая игра «Самолетик для папы»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-подвижные игры «Самолеты», «Парашютисты»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-художественная  деятельность «Самолеты в небе голубом», «Самолеты летят»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-сюжетно-ролевая игра «Аэропорт»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иллюстраций, фотографий  по данной теме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-разучивание стихов, чтение художественных произведений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беседа, рассказы воспитателя о летчиках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наблюдение за взлетом самолета.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3-я неделя апреля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видах транспорта и его назначении. Сфо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мировать понятие «транспорт»; познакомить детей с видами транспорта – наземный, водный, воздушный; формировать умение употреблять 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обобщающее слово – «транспорт».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иллюстрации с различными видами транспорта; беседа «Для чего нужен транспорт?»; с/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игры: «Автобус», «Мы едем, едем, едем в далёкие края»; настольно – печатные игры: «Транспорт», «Спецрейс»; загадывание загадок о транспорте;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«Воробьи и автом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биль»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4-я неделя апреля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правилах поведения в городе, элемента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правилах дорожного движения. Расширять знания детей о правилах дорожного движения, познакомить со знаками (пешеходный переход, дети). Закрепить знания о светофоре.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ПДД; настольно – печатные игры: «Дорожная азбука», «Знаки», рисование светофора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1-я неделя  мая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Поб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патриотического воспитания. Воспитание любви к Р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дине. Формирование представлений о празднике, посвященном Дню П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беды. Воспитание уважения к ветеранам войны.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2-я неделя  мая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Обогатить представление о цветах, произрастающих в нашем регионе; расширить словарь, развитие внимания, памяти, связной речи через наблюдение; воспитывать любознательность и бережное отношение к природе; развивать детскую фантазию и творчество. Воспитывать в 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 чувство прекрасного; развивать интерес к развитию и росту раст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учить последовательности во время посадки семян; дать предста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о семенах (это будущие растения); учить быть любознательными и наблюдательными. Разместить в центре «Книги»: Иллюстрации «Сад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цветы», «Луговые цветы», натюрморты «Цветы».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Книги: «</w:t>
            </w:r>
            <w:proofErr w:type="spell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«Цветик-</w:t>
            </w:r>
            <w:proofErr w:type="spell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«Аленький цветочек».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в центре игры: Д/игра «Садовые и луговые цветы»; фоль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лорную атрибутику (ободки, пояса, браслеты, бусы и т. д.)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творчества: трафареты, раскраски по теме, бросовый материал для поделок.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3-я неделя мая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и закрепить с детьми понятие «насекомые», используя разли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виды детской деятельности;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точнить особенности внешнего вида насекомых. -закрепить знания об образе жизни,  пользе и вреде, защите от врагов. -формировать желание получать удовольствие от общения с природой, воспитывать познавательный интерес и бережное отношение к ней.</w:t>
            </w:r>
          </w:p>
        </w:tc>
      </w:tr>
      <w:tr w:rsidR="003E5EC8" w:rsidRPr="003E5EC8" w:rsidTr="003E5EC8">
        <w:tc>
          <w:tcPr>
            <w:tcW w:w="1413" w:type="dxa"/>
          </w:tcPr>
          <w:p w:rsidR="003E5EC8" w:rsidRPr="003E5EC8" w:rsidRDefault="003E5EC8" w:rsidP="003E5EC8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4-я неделя мая</w:t>
            </w:r>
          </w:p>
        </w:tc>
        <w:tc>
          <w:tcPr>
            <w:tcW w:w="1559" w:type="dxa"/>
          </w:tcPr>
          <w:p w:rsidR="003E5EC8" w:rsidRPr="003E5EC8" w:rsidRDefault="003E5EC8" w:rsidP="003E5EC8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гор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да. Здра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3E5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ствуй лето!</w:t>
            </w:r>
          </w:p>
        </w:tc>
        <w:tc>
          <w:tcPr>
            <w:tcW w:w="7796" w:type="dxa"/>
          </w:tcPr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любви и интереса к родному городу, пробуждение чувства гордости: я – петербуржец, знакомство детей с историей Санкт-Петербурга, его достопримечательностями, привлечение  детей к праз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нованию событий связанных с жизнью города, формировать у детей представления о символике родного города (герб, флаг, гимн)</w:t>
            </w:r>
          </w:p>
          <w:p w:rsidR="003E5EC8" w:rsidRPr="003E5EC8" w:rsidRDefault="003E5EC8" w:rsidP="003E5EC8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литературы, рассматривание картин,  беседы с детьми, игры, художественно-творческая деятельность, занятия-путешествия, празднование событий, связанных с жизнью города, </w:t>
            </w:r>
            <w:proofErr w:type="gramStart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3E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ень рождения города, памятные даты. </w:t>
            </w:r>
          </w:p>
        </w:tc>
      </w:tr>
    </w:tbl>
    <w:p w:rsidR="00484B2F" w:rsidRDefault="00484B2F" w:rsidP="00484B2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09E7">
        <w:rPr>
          <w:rFonts w:ascii="Times New Roman" w:hAnsi="Times New Roman" w:cs="Times New Roman"/>
          <w:b/>
          <w:bCs/>
          <w:sz w:val="24"/>
          <w:szCs w:val="24"/>
        </w:rPr>
        <w:t xml:space="preserve">2.1.2. Содержание образовательного модуля </w:t>
      </w:r>
      <w:proofErr w:type="spellStart"/>
      <w:r w:rsidRPr="00CA09E7">
        <w:rPr>
          <w:rFonts w:ascii="Times New Roman" w:hAnsi="Times New Roman" w:cs="Times New Roman"/>
          <w:b/>
          <w:bCs/>
          <w:sz w:val="24"/>
          <w:szCs w:val="24"/>
        </w:rPr>
        <w:t>Петербурговедение</w:t>
      </w:r>
      <w:proofErr w:type="spellEnd"/>
      <w:r w:rsidRPr="00CA09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09E7" w:rsidRDefault="00CA09E7" w:rsidP="00CA09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приобщения детей старшего дошкольного возраста к историческим ценностям,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питания толерантности и нравственно-эстетических качеств, и всестороннего развития личности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браны следующие приоритеты и доминирующие направления:</w:t>
      </w:r>
    </w:p>
    <w:p w:rsidR="00CA09E7" w:rsidRDefault="00CA09E7" w:rsidP="00CA09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целеполагающей, педагогически обоснованной, развивающей среды в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пах, направленной на ознакомление детей с основами истории Санкт-Петербурга и национальной культуры, а также с элементами мировой культуры;</w:t>
      </w:r>
    </w:p>
    <w:p w:rsidR="00CA09E7" w:rsidRDefault="00CA09E7" w:rsidP="00CA09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внедрение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петебурговедческого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условиях ДОУ;</w:t>
      </w:r>
    </w:p>
    <w:p w:rsidR="00CA09E7" w:rsidRDefault="00CA09E7" w:rsidP="00CA09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приобщение воспитанников к различным видам национального, в т. ч. петербургского, искусства – архитектура, живопись, народный фольклор, музыка и театр;</w:t>
      </w:r>
      <w:proofErr w:type="gramEnd"/>
    </w:p>
    <w:p w:rsidR="00CA09E7" w:rsidRDefault="00CA09E7" w:rsidP="00CA09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планомерное воспитание в детях толерантности к культурному наследию разных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дов, патриотических и нравственно-эстетических чувств, направленных на развитие эмоционального, бережного отношения к родным местам, историческому прошлому, мировому культурному насл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дию;</w:t>
      </w:r>
    </w:p>
    <w:p w:rsidR="00CA09E7" w:rsidRDefault="00CA09E7" w:rsidP="00CA09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юного петербуржца в условиях семейного социума.</w:t>
      </w:r>
    </w:p>
    <w:p w:rsidR="00CA09E7" w:rsidRDefault="00CA09E7" w:rsidP="00CA09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город всегда считался культурной столицей России. Какими же должны быть жители этого красивейшего города мира? Прежде всего, они должны знать свой город, любить его. А еще с малых лет должны чувствовать себя петербуржцами - воспитанными, добрыми, внимательными к другим людям. Должны чувствовать себя частицей удивительного петербургского сообщества. Ведь жители Петербурга всегда отличались высоким уровнем культуры, и нынешние малолетние его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тели должны стать достойными их преемниками. Мир истории, архитектуры, искусства Санкт-Петербурга - бескрайнее море, где каждая волна – новое открытие, приобретение для души и сердца ребенка. Для этого наших детей нужно подготовить.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процессе работы по изучению истории города проводится работа с родителями, </w:t>
      </w:r>
      <w:r w:rsidR="003F2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например:</w:t>
      </w:r>
    </w:p>
    <w:p w:rsidR="00CA09E7" w:rsidRDefault="00CA09E7" w:rsidP="00CA09E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семейную экскурсию в «Летний сад», на Пискаревское кладбище, Площадь победы, Марсово поле;</w:t>
      </w:r>
    </w:p>
    <w:p w:rsidR="00CA09E7" w:rsidRDefault="00CA09E7" w:rsidP="00CA09E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храмы: Спас-на-крови, Исаакиевский собор, Смольный монастырь, Казанский собор, Петропавловский собор;</w:t>
      </w:r>
    </w:p>
    <w:p w:rsidR="00CA09E7" w:rsidRDefault="00CA09E7" w:rsidP="00CA09E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в музеи города: Эрмитаж, Русский музей, Кунсткамера, Зоологический музей и пр.;</w:t>
      </w:r>
    </w:p>
    <w:p w:rsidR="00720E17" w:rsidRPr="00720E17" w:rsidRDefault="00CA09E7" w:rsidP="00CA09E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посетить дворцы Зимний,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Михайловский, Таврический и т. </w:t>
      </w:r>
      <w:proofErr w:type="gramStart"/>
      <w:r w:rsidR="0072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2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CA09E7" w:rsidRDefault="00CA09E7" w:rsidP="00720E17">
      <w:pPr>
        <w:shd w:val="clear" w:color="auto" w:fill="FFFFFF"/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Родители воспитанников группы принимают активное участие в оснащении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ческого процесса макетами достопримечательностей, авторскими поделками, лепкой малых форм, например: Ростральная колонна, Сфинксы, Александровская колонна, «Медный вса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ник», рисунок Петра 1.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Силами родителей составлен альбомы «Мой город», «Прогулка по Санкт-Петербургу»; оформлены творческие рассказы «Мое любимое место в Санкт-Петербурге»; созданы коллажи «После экскурсии»; собрана коллекция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календариков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видами Санкт-Петербурга, значков, открыток под названием «Люблю тебя, Петра творенье». Проводился конкурс на лучший 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кет, рисунок, рассказ, лучшую лепную форму, коллаж. Но не все родители воспитанников группы охотно принимали участие в данных мероприятиях, посещали памятные места 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являли заинтересованность к педагогическому процессу, тогда как дети делали все это с уд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вольствием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A09E7" w:rsidRPr="00CA09E7" w:rsidRDefault="00CA09E7" w:rsidP="00720E17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В зависимости от изучаемой темы дошкольникам может быть предложена различная информация, которая представлена в отведённом месте в группе или в столовой.</w:t>
      </w:r>
    </w:p>
    <w:p w:rsidR="00CA09E7" w:rsidRPr="00CA09E7" w:rsidRDefault="00CA09E7" w:rsidP="00720E17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Материал, выставленный педагогом, и тем самым внесенным в развивающую среду может быть использован как на отдельном занятии, так и в совместной деятельности с детьми.</w:t>
      </w:r>
    </w:p>
    <w:p w:rsidR="00CA09E7" w:rsidRPr="00CA09E7" w:rsidRDefault="00CA09E7" w:rsidP="00720E17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>Очень удобно располагать здесь различные фотографии достопримечательностей ро</w:t>
      </w:r>
      <w:r w:rsidRPr="00CA09E7">
        <w:rPr>
          <w:rFonts w:ascii="Times New Roman" w:hAnsi="Times New Roman" w:cs="Times New Roman"/>
          <w:sz w:val="24"/>
          <w:szCs w:val="24"/>
        </w:rPr>
        <w:t>д</w:t>
      </w:r>
      <w:r w:rsidRPr="00CA09E7">
        <w:rPr>
          <w:rFonts w:ascii="Times New Roman" w:hAnsi="Times New Roman" w:cs="Times New Roman"/>
          <w:sz w:val="24"/>
          <w:szCs w:val="24"/>
        </w:rPr>
        <w:t>ного города, изображения памятников скульптуры и архитектуры, различные карты, а также устраивать выставки творческих работ детей.</w:t>
      </w:r>
    </w:p>
    <w:p w:rsidR="005A0D40" w:rsidRPr="008C73EF" w:rsidRDefault="00CA09E7" w:rsidP="00720E17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E7">
        <w:rPr>
          <w:rFonts w:ascii="Times New Roman" w:hAnsi="Times New Roman" w:cs="Times New Roman"/>
          <w:sz w:val="24"/>
          <w:szCs w:val="24"/>
        </w:rPr>
        <w:t xml:space="preserve">К тому же на столиках можно выставлять коллекции </w:t>
      </w:r>
      <w:proofErr w:type="spellStart"/>
      <w:r w:rsidRPr="00CA09E7">
        <w:rPr>
          <w:rFonts w:ascii="Times New Roman" w:hAnsi="Times New Roman" w:cs="Times New Roman"/>
          <w:sz w:val="24"/>
          <w:szCs w:val="24"/>
        </w:rPr>
        <w:t>календариков</w:t>
      </w:r>
      <w:proofErr w:type="spellEnd"/>
      <w:r w:rsidRPr="00CA09E7">
        <w:rPr>
          <w:rFonts w:ascii="Times New Roman" w:hAnsi="Times New Roman" w:cs="Times New Roman"/>
          <w:sz w:val="24"/>
          <w:szCs w:val="24"/>
        </w:rPr>
        <w:t>, трафареты с пло</w:t>
      </w:r>
      <w:r w:rsidRPr="00CA09E7">
        <w:rPr>
          <w:rFonts w:ascii="Times New Roman" w:hAnsi="Times New Roman" w:cs="Times New Roman"/>
          <w:sz w:val="24"/>
          <w:szCs w:val="24"/>
        </w:rPr>
        <w:t>с</w:t>
      </w:r>
      <w:r w:rsidRPr="00CA09E7">
        <w:rPr>
          <w:rFonts w:ascii="Times New Roman" w:hAnsi="Times New Roman" w:cs="Times New Roman"/>
          <w:sz w:val="24"/>
          <w:szCs w:val="24"/>
        </w:rPr>
        <w:t xml:space="preserve">костным изображением силуэтов города, игры, а </w:t>
      </w:r>
      <w:r w:rsidR="00720E17" w:rsidRPr="00CA09E7">
        <w:rPr>
          <w:rFonts w:ascii="Times New Roman" w:hAnsi="Times New Roman" w:cs="Times New Roman"/>
          <w:sz w:val="24"/>
          <w:szCs w:val="24"/>
        </w:rPr>
        <w:t>также</w:t>
      </w:r>
      <w:r w:rsidRPr="00CA09E7">
        <w:rPr>
          <w:rFonts w:ascii="Times New Roman" w:hAnsi="Times New Roman" w:cs="Times New Roman"/>
          <w:sz w:val="24"/>
          <w:szCs w:val="24"/>
        </w:rPr>
        <w:t xml:space="preserve"> подборку стихов и книг о гор</w:t>
      </w:r>
      <w:r w:rsidRPr="00CA09E7">
        <w:rPr>
          <w:rFonts w:ascii="Times New Roman" w:hAnsi="Times New Roman" w:cs="Times New Roman"/>
          <w:sz w:val="24"/>
          <w:szCs w:val="24"/>
        </w:rPr>
        <w:t>о</w:t>
      </w:r>
      <w:r w:rsidRPr="00CA09E7">
        <w:rPr>
          <w:rFonts w:ascii="Times New Roman" w:hAnsi="Times New Roman" w:cs="Times New Roman"/>
          <w:sz w:val="24"/>
          <w:szCs w:val="24"/>
        </w:rPr>
        <w:t>де.</w:t>
      </w:r>
    </w:p>
    <w:p w:rsidR="00956131" w:rsidRPr="00956131" w:rsidRDefault="00484B2F" w:rsidP="0095613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6131">
        <w:rPr>
          <w:rFonts w:ascii="Times New Roman" w:hAnsi="Times New Roman" w:cs="Times New Roman"/>
          <w:b/>
          <w:bCs/>
          <w:sz w:val="24"/>
          <w:szCs w:val="24"/>
        </w:rPr>
        <w:t xml:space="preserve">2.1.3. Календарно-тематическое планирование по модулю </w:t>
      </w:r>
      <w:proofErr w:type="spellStart"/>
      <w:r w:rsidRPr="00956131">
        <w:rPr>
          <w:rFonts w:ascii="Times New Roman" w:hAnsi="Times New Roman" w:cs="Times New Roman"/>
          <w:b/>
          <w:bCs/>
          <w:sz w:val="24"/>
          <w:szCs w:val="24"/>
        </w:rPr>
        <w:t>Петербурговедения</w:t>
      </w:r>
      <w:proofErr w:type="spellEnd"/>
      <w:r w:rsidRPr="009561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552"/>
        <w:gridCol w:w="3543"/>
      </w:tblGrid>
      <w:tr w:rsidR="00956131" w:rsidRPr="006367D9" w:rsidTr="003F23A3">
        <w:tc>
          <w:tcPr>
            <w:tcW w:w="1129" w:type="dxa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</w:t>
            </w:r>
            <w:proofErr w:type="gramEnd"/>
          </w:p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43" w:type="dxa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</w:t>
            </w: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111BE">
              <w:rPr>
                <w:rFonts w:ascii="Times New Roman" w:hAnsi="Times New Roman" w:cs="Times New Roman"/>
                <w:b/>
                <w:sz w:val="24"/>
                <w:szCs w:val="24"/>
              </w:rPr>
              <w:t>ность в режимные моменты</w:t>
            </w:r>
          </w:p>
        </w:tc>
      </w:tr>
      <w:tr w:rsidR="00956131" w:rsidRPr="002111BE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2111BE" w:rsidRDefault="00956131" w:rsidP="00956131">
            <w:pPr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111BE">
              <w:rPr>
                <w:rFonts w:ascii="Times New Roman" w:hAnsi="Times New Roman"/>
                <w:sz w:val="72"/>
                <w:szCs w:val="72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Улица, на которой я живу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Улица детского сада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горожанин, я- пешеход 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(ПДД)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ОБЖ «Я потерялся на улице» (проблема)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«Петербургская осень» (ансамбль)</w:t>
            </w:r>
          </w:p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дождя»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в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 время учебн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«Осенний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«Моя улица»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нашего города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гуляем по летнему саду»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В.Воскобойников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«Санкт- Петербургская иллюстр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рованная история»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Летний сад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с родителями, работа с родителями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«Осенний Петербург»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«Как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 выходной с детьми»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домик Петра 1 (соединение по точкам)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956131" w:rsidRPr="006367D9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8C7807" w:rsidRDefault="00956131" w:rsidP="00956131">
            <w:pPr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807">
              <w:rPr>
                <w:rFonts w:ascii="Times New Roman" w:hAnsi="Times New Roman"/>
                <w:sz w:val="72"/>
                <w:szCs w:val="72"/>
              </w:rPr>
              <w:t>н</w:t>
            </w:r>
            <w:r w:rsidRPr="008C7807">
              <w:rPr>
                <w:rFonts w:ascii="Times New Roman" w:hAnsi="Times New Roman"/>
                <w:sz w:val="72"/>
                <w:szCs w:val="72"/>
              </w:rPr>
              <w:t>о</w:t>
            </w:r>
            <w:r w:rsidRPr="008C7807">
              <w:rPr>
                <w:rFonts w:ascii="Times New Roman" w:hAnsi="Times New Roman"/>
                <w:sz w:val="72"/>
                <w:szCs w:val="72"/>
              </w:rPr>
              <w:t>ябрь</w:t>
            </w: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Визитная карточка города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2111BE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города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Стрелка ВО и Рострал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колонны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«Петербургские дожди» (ансамбль)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в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 время учебн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«Петропавло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ская крепост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тучи рв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щая игла»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«Рострал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колонны»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царь Петр место для столицы искал»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«Люблю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бя, Петра творенье»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учиван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 символы СПб и сосчитай их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Петропавло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скую крепость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с родителями, работа с родителями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«Р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стральные колонны»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166388" w:rsidRDefault="00956131" w:rsidP="00956131">
            <w:pPr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66388">
              <w:rPr>
                <w:rFonts w:ascii="Times New Roman" w:hAnsi="Times New Roman"/>
                <w:sz w:val="72"/>
                <w:szCs w:val="72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площадь СПб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дворец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Скульптуры сфинксов,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львов, грифонов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дровский столб»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«Зимний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дворец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Лия Лившиц «Сказочный Эрмитаж»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Н.А.Яковлева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«Санкт-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тербург. Путешествие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века»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Сфинкс (соединить по точкам)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Эрмитажа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с родителями, работа с родителями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«Зимний город»</w:t>
            </w:r>
          </w:p>
        </w:tc>
        <w:tc>
          <w:tcPr>
            <w:tcW w:w="2552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F552F9" w:rsidRDefault="00956131" w:rsidP="00956131">
            <w:pPr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552F9">
              <w:rPr>
                <w:rFonts w:ascii="Times New Roman" w:hAnsi="Times New Roman"/>
                <w:sz w:val="72"/>
                <w:szCs w:val="72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Островитяне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горожанин, я пешеход (ПДД)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дней и ночей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Отрывок 7 симфонии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Д.Д.Шостаковича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в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 время учебн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«Блокада Ленинграда»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«Дорога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Полуторка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Е.С.Ефимовский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«Заячий остров»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А.Ходза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«Дорога жизни»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В.Карасева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«Хлебные крошки»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О.Бергольц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«Стихи о бл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каде»</w:t>
            </w:r>
          </w:p>
        </w:tc>
        <w:tc>
          <w:tcPr>
            <w:tcW w:w="2552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Полуторка (соединить по точкам)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956131" w:rsidRPr="006367D9" w:rsidTr="003F23A3"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Пискаре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ское кладбище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с родителями, работа с родителями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RPr="006367D9" w:rsidTr="003F23A3">
        <w:trPr>
          <w:trHeight w:val="624"/>
        </w:trPr>
        <w:tc>
          <w:tcPr>
            <w:tcW w:w="1129" w:type="dxa"/>
            <w:vMerge/>
          </w:tcPr>
          <w:p w:rsidR="00956131" w:rsidRPr="006367D9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«Дорога жизни»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0C2BD2" w:rsidRDefault="00956131" w:rsidP="00956131">
            <w:pPr>
              <w:ind w:left="113" w:right="113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C2BD2">
              <w:rPr>
                <w:rFonts w:ascii="Times New Roman" w:hAnsi="Times New Roman"/>
                <w:sz w:val="72"/>
                <w:szCs w:val="72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 СПБ (Пушкин, Шишкин, Брюллов)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 Петербур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 театров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проспек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 улица города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Невски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щитник земли русский, покровитель СПб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страций картин Шишкина, Брюллова</w:t>
            </w:r>
          </w:p>
        </w:tc>
        <w:tc>
          <w:tcPr>
            <w:tcW w:w="2552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Александре Невском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фильма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 Невский (Ледовое побоище)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«Медный всадник»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«Александр Невский»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М.В.Сидоров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«Зимний Петербург»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С.Е.Кожуховская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тербурге снег идет»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скусств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посещением Этнограф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музея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с родителями, работа с родителями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«Медный всадник»</w:t>
            </w:r>
          </w:p>
        </w:tc>
        <w:tc>
          <w:tcPr>
            <w:tcW w:w="2552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AA377F" w:rsidRDefault="00956131" w:rsidP="00956131">
            <w:pPr>
              <w:ind w:left="113" w:right="113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AA377F">
              <w:rPr>
                <w:rFonts w:ascii="Times New Roman" w:hAnsi="Times New Roman"/>
                <w:sz w:val="72"/>
                <w:szCs w:val="72"/>
              </w:rPr>
              <w:t>март</w:t>
            </w: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мосты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и каналы СПб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СПб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«Невы держа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 теченье…»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«Памятники СПБ»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«Хранители 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 Крылова</w:t>
            </w:r>
          </w:p>
        </w:tc>
        <w:tc>
          <w:tcPr>
            <w:tcW w:w="2552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«Медный всадник» (отрывок)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«Невы державное теченье…»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с родителями, работа с родителями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3B750F" w:rsidRDefault="00956131" w:rsidP="00956131">
            <w:pPr>
              <w:ind w:left="113" w:right="113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3B750F">
              <w:rPr>
                <w:rFonts w:ascii="Times New Roman" w:hAnsi="Times New Roman"/>
                <w:sz w:val="72"/>
                <w:szCs w:val="72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Церкви и соборы СПб (Исаакиевский, 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ский, Спас-на крови)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СПб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Адмиралтейство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«Церкви и соборы СПб»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«Соборы СПб»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«Мой люб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мый город»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В.Ригин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«Есть в 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ском соборе…»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«СПб.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 северной столицы»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«Любимое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 в СПб»</w:t>
            </w:r>
          </w:p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(дома с родителями)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с родителями,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 w:val="restart"/>
            <w:textDirection w:val="btLr"/>
            <w:vAlign w:val="center"/>
          </w:tcPr>
          <w:p w:rsidR="00956131" w:rsidRPr="008926AB" w:rsidRDefault="00956131" w:rsidP="00956131">
            <w:pPr>
              <w:ind w:left="113" w:right="113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8926AB">
              <w:rPr>
                <w:rFonts w:ascii="Times New Roman" w:hAnsi="Times New Roman"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552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3543" w:type="dxa"/>
            <w:vMerge w:val="restart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Во время учебн</w:t>
            </w:r>
            <w:proofErr w:type="gramStart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1B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и совместной деятельности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любимое место в СПБ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прогулка по городе «Знай и люби свое город»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«Салют в День Победы»</w:t>
            </w:r>
          </w:p>
        </w:tc>
        <w:tc>
          <w:tcPr>
            <w:tcW w:w="2552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67D9">
              <w:rPr>
                <w:rFonts w:ascii="Times New Roman" w:hAnsi="Times New Roman" w:cs="Times New Roman"/>
                <w:sz w:val="24"/>
                <w:szCs w:val="24"/>
              </w:rPr>
              <w:t xml:space="preserve"> эст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7D9">
              <w:rPr>
                <w:rFonts w:ascii="Times New Roman" w:hAnsi="Times New Roman" w:cs="Times New Roman"/>
                <w:sz w:val="24"/>
                <w:szCs w:val="24"/>
              </w:rPr>
              <w:t>тическое развитие</w:t>
            </w: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 (из спичечных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робков)</w:t>
            </w:r>
          </w:p>
        </w:tc>
        <w:tc>
          <w:tcPr>
            <w:tcW w:w="2552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543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Е.Холмогорова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«Велик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душный русский воин»</w:t>
            </w:r>
          </w:p>
        </w:tc>
        <w:tc>
          <w:tcPr>
            <w:tcW w:w="2552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А.Френкель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«Вспоминают наши деды…»</w:t>
            </w:r>
          </w:p>
        </w:tc>
        <w:tc>
          <w:tcPr>
            <w:tcW w:w="2552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1" w:rsidTr="003F23A3">
        <w:tc>
          <w:tcPr>
            <w:tcW w:w="1129" w:type="dxa"/>
            <w:vMerge/>
          </w:tcPr>
          <w:p w:rsidR="00956131" w:rsidRDefault="00956131" w:rsidP="0095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131" w:rsidRDefault="00956131" w:rsidP="0095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с родителями «Знай и люби свое город»</w:t>
            </w:r>
          </w:p>
        </w:tc>
        <w:tc>
          <w:tcPr>
            <w:tcW w:w="2552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с родителями, работа с родителями</w:t>
            </w:r>
          </w:p>
        </w:tc>
        <w:tc>
          <w:tcPr>
            <w:tcW w:w="3543" w:type="dxa"/>
            <w:vAlign w:val="center"/>
          </w:tcPr>
          <w:p w:rsidR="00956131" w:rsidRPr="006367D9" w:rsidRDefault="00956131" w:rsidP="0095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</w:tbl>
    <w:p w:rsidR="00484B2F" w:rsidRPr="00315487" w:rsidRDefault="00484B2F" w:rsidP="00484B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15487">
        <w:rPr>
          <w:rFonts w:ascii="Times New Roman" w:hAnsi="Times New Roman" w:cs="Times New Roman"/>
          <w:b/>
          <w:bCs/>
          <w:sz w:val="24"/>
          <w:szCs w:val="24"/>
        </w:rPr>
        <w:t>2.2. Описание вариативных форм, способов, методов и средств реализации Рабочей пр</w:t>
      </w:r>
      <w:r w:rsidRPr="0031548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15487">
        <w:rPr>
          <w:rFonts w:ascii="Times New Roman" w:hAnsi="Times New Roman" w:cs="Times New Roman"/>
          <w:b/>
          <w:bCs/>
          <w:sz w:val="24"/>
          <w:szCs w:val="24"/>
        </w:rPr>
        <w:t>граммы.</w:t>
      </w:r>
    </w:p>
    <w:p w:rsidR="00956131" w:rsidRDefault="00956131" w:rsidP="00956131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Основой реализации основной общеобразовательной программы является предметно – ра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вивающая среда детства, необходимая для развития всех специфических детских видов деятельн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сти. В детском саду она построена так, чтобы обеспечить полноценное физическое, художественно - эстетическое, познавательное, речевое и социально – личностное развитие ребенка. Сюда относятся природные среда и объекты, </w:t>
      </w:r>
      <w:proofErr w:type="spellStart"/>
      <w:r>
        <w:rPr>
          <w:rFonts w:ascii="Times New Roman" w:hAnsi="Times New Roman"/>
          <w:sz w:val="24"/>
        </w:rPr>
        <w:t>физкультурно</w:t>
      </w:r>
      <w:proofErr w:type="spellEnd"/>
      <w:r>
        <w:rPr>
          <w:rFonts w:ascii="Times New Roman" w:hAnsi="Times New Roman"/>
          <w:sz w:val="24"/>
        </w:rPr>
        <w:t xml:space="preserve"> – игровые и спортивные сооружения в помещении и на участке, предметно – игровая среда, музыкально – театральная, предметно – развивающая среда для занятий.</w:t>
      </w:r>
    </w:p>
    <w:p w:rsidR="001144B5" w:rsidRPr="001144B5" w:rsidRDefault="001144B5" w:rsidP="0095613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144B5">
        <w:rPr>
          <w:rFonts w:ascii="Times New Roman" w:hAnsi="Times New Roman"/>
          <w:bCs/>
          <w:sz w:val="24"/>
          <w:szCs w:val="24"/>
        </w:rPr>
        <w:t>Для решения образовательных задач Программы используются следующие методы и формы организации образовательной деятельности дошкольников:</w:t>
      </w:r>
    </w:p>
    <w:p w:rsidR="001144B5" w:rsidRPr="001144B5" w:rsidRDefault="001144B5" w:rsidP="001144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144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Формы воспитательно-образовательного процесса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2551"/>
        <w:gridCol w:w="5670"/>
      </w:tblGrid>
      <w:tr w:rsidR="001144B5" w:rsidRPr="001144B5" w:rsidTr="003F23A3">
        <w:trPr>
          <w:trHeight w:val="1573"/>
        </w:trPr>
        <w:tc>
          <w:tcPr>
            <w:tcW w:w="2086" w:type="dxa"/>
          </w:tcPr>
          <w:p w:rsidR="001144B5" w:rsidRPr="001144B5" w:rsidRDefault="001144B5" w:rsidP="00114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развития</w:t>
            </w:r>
          </w:p>
          <w:p w:rsidR="001144B5" w:rsidRPr="001144B5" w:rsidRDefault="001144B5" w:rsidP="00114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144B5" w:rsidRPr="001144B5" w:rsidRDefault="001144B5" w:rsidP="00114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Интеграция </w:t>
            </w:r>
            <w:proofErr w:type="gramStart"/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</w:t>
            </w:r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вательных</w:t>
            </w:r>
            <w:proofErr w:type="gramEnd"/>
          </w:p>
          <w:p w:rsidR="001144B5" w:rsidRPr="001144B5" w:rsidRDefault="001144B5" w:rsidP="00114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областей</w:t>
            </w:r>
          </w:p>
          <w:p w:rsidR="001144B5" w:rsidRPr="001144B5" w:rsidRDefault="001144B5" w:rsidP="00114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(примерная)</w:t>
            </w:r>
          </w:p>
          <w:p w:rsidR="001144B5" w:rsidRPr="001144B5" w:rsidRDefault="001144B5" w:rsidP="00114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144B5" w:rsidRPr="001144B5" w:rsidRDefault="001144B5" w:rsidP="00114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1144B5" w:rsidRPr="001144B5" w:rsidTr="003F23A3">
        <w:trPr>
          <w:trHeight w:val="1881"/>
        </w:trPr>
        <w:tc>
          <w:tcPr>
            <w:tcW w:w="2086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</w:tc>
        <w:tc>
          <w:tcPr>
            <w:tcW w:w="2551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культ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ра»,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5670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Комплексы закаливающих процедур (оздоровител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прогулки, мытье рук прохладной водой перед каждым приемом пищи, полоскание рта и горла п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 еды воздушные ванны, ходьба босиком по ре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ристым дорожкам до и после сна, контрастные но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ванны), утренняя гимнастика, упражнения и п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движные игры во второй половине дня.</w:t>
            </w:r>
          </w:p>
        </w:tc>
      </w:tr>
      <w:tr w:rsidR="001144B5" w:rsidRPr="001144B5" w:rsidTr="003F23A3">
        <w:trPr>
          <w:trHeight w:val="2514"/>
        </w:trPr>
        <w:tc>
          <w:tcPr>
            <w:tcW w:w="2086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Социально-личностное 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551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«Социализация»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5670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моментов, подчеркивание их пользы; развитие тр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довых навыков через поручения и задания, дежу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навыки самообслуживания; помощь взрослым; участие детей в расстановке и уборке инвентаря и оборудования для занятий, в построении констру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ций для подвижных игр и упражнений (из мягких блоков, спортивного оборудования); формирование навыков безопасного поведения при проведении р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жимных моментов.</w:t>
            </w:r>
            <w:proofErr w:type="gramEnd"/>
          </w:p>
        </w:tc>
      </w:tr>
      <w:tr w:rsidR="001144B5" w:rsidRPr="001144B5" w:rsidTr="003F23A3">
        <w:trPr>
          <w:trHeight w:val="2821"/>
        </w:trPr>
        <w:tc>
          <w:tcPr>
            <w:tcW w:w="2086" w:type="dxa"/>
          </w:tcPr>
          <w:p w:rsidR="001144B5" w:rsidRPr="001144B5" w:rsidRDefault="001144B5" w:rsidP="001144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</w:tc>
        <w:tc>
          <w:tcPr>
            <w:tcW w:w="2551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1144B5" w:rsidRPr="001144B5" w:rsidRDefault="001144B5" w:rsidP="00114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«Чтение худож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ственной литературы»</w:t>
            </w:r>
          </w:p>
        </w:tc>
        <w:tc>
          <w:tcPr>
            <w:tcW w:w="5670" w:type="dxa"/>
          </w:tcPr>
          <w:p w:rsidR="001144B5" w:rsidRPr="001144B5" w:rsidRDefault="001144B5" w:rsidP="001144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речью, как средством общения и культ</w:t>
            </w:r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ры; обогащение активного словаря; развитие свя</w:t>
            </w:r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ной, грамматически правильной диалогической и монологической речи; развитие речевого творч</w:t>
            </w:r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4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</w:tr>
      <w:tr w:rsidR="001144B5" w:rsidRPr="001144B5" w:rsidTr="003F23A3">
        <w:trPr>
          <w:trHeight w:val="2206"/>
        </w:trPr>
        <w:tc>
          <w:tcPr>
            <w:tcW w:w="2086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551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речевой развивающей среды; свободные диалоги с детьми в играх, наблюдениях, при во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приятии картин, иллюстраций, мультфильмов; сит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ативные разговоры с детьми; называние трудовых действий и гигиенических процедур, поощрение р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чевой активности детей; обсуждения (пользы зак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ливания, занятий физической культурой, гигиенич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процедур).</w:t>
            </w:r>
          </w:p>
        </w:tc>
      </w:tr>
      <w:tr w:rsidR="001144B5" w:rsidRPr="001144B5" w:rsidTr="003F23A3">
        <w:trPr>
          <w:trHeight w:val="2170"/>
        </w:trPr>
        <w:tc>
          <w:tcPr>
            <w:tcW w:w="2086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551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«Художественное творчество»</w:t>
            </w:r>
          </w:p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5670" w:type="dxa"/>
          </w:tcPr>
          <w:p w:rsidR="001144B5" w:rsidRPr="001144B5" w:rsidRDefault="001144B5" w:rsidP="00114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красоте и чистоте окружающих помещ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14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предметов, игрушек.</w:t>
            </w:r>
          </w:p>
        </w:tc>
      </w:tr>
    </w:tbl>
    <w:p w:rsidR="00CA09E7" w:rsidRDefault="00CA09E7" w:rsidP="00CA09E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9E7">
        <w:rPr>
          <w:rFonts w:ascii="Times New Roman" w:hAnsi="Times New Roman"/>
          <w:b/>
          <w:sz w:val="24"/>
          <w:szCs w:val="24"/>
        </w:rPr>
        <w:t>2.2.1. Содержание работы по развитию игровой деятельности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</w:t>
      </w:r>
      <w:r w:rsidRPr="00A41B4B">
        <w:rPr>
          <w:rFonts w:ascii="Times New Roman" w:hAnsi="Times New Roman" w:cs="Times New Roman"/>
          <w:sz w:val="24"/>
          <w:szCs w:val="24"/>
        </w:rPr>
        <w:t>е</w:t>
      </w:r>
      <w:r w:rsidRPr="00A41B4B">
        <w:rPr>
          <w:rFonts w:ascii="Times New Roman" w:hAnsi="Times New Roman" w:cs="Times New Roman"/>
          <w:sz w:val="24"/>
          <w:szCs w:val="24"/>
        </w:rPr>
        <w:t>ское, художественно-эстетическое и социально-коммуникативное).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A41B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41B4B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</w:t>
      </w:r>
      <w:r w:rsidRPr="00A41B4B">
        <w:rPr>
          <w:rFonts w:ascii="Times New Roman" w:hAnsi="Times New Roman" w:cs="Times New Roman"/>
          <w:sz w:val="24"/>
          <w:szCs w:val="24"/>
        </w:rPr>
        <w:t>я</w:t>
      </w:r>
      <w:r w:rsidRPr="00A41B4B">
        <w:rPr>
          <w:rFonts w:ascii="Times New Roman" w:hAnsi="Times New Roman" w:cs="Times New Roman"/>
          <w:sz w:val="24"/>
          <w:szCs w:val="24"/>
        </w:rPr>
        <w:t xml:space="preserve">тельно разрешать конфликтные ситуации. 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Сюжетно-ролевые игры. Продолжать учить детей брать на себя различные роли в соотве</w:t>
      </w:r>
      <w:r w:rsidRPr="00A41B4B">
        <w:rPr>
          <w:rFonts w:ascii="Times New Roman" w:hAnsi="Times New Roman" w:cs="Times New Roman"/>
          <w:sz w:val="24"/>
          <w:szCs w:val="24"/>
        </w:rPr>
        <w:t>т</w:t>
      </w:r>
      <w:r w:rsidRPr="00A41B4B">
        <w:rPr>
          <w:rFonts w:ascii="Times New Roman" w:hAnsi="Times New Roman" w:cs="Times New Roman"/>
          <w:sz w:val="24"/>
          <w:szCs w:val="24"/>
        </w:rPr>
        <w:t xml:space="preserve">ствии с сюжетом игры; использовать атрибуты, конструкторы, строительный материал. 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</w:t>
      </w:r>
      <w:r w:rsidRPr="00A41B4B">
        <w:rPr>
          <w:rFonts w:ascii="Times New Roman" w:hAnsi="Times New Roman" w:cs="Times New Roman"/>
          <w:sz w:val="24"/>
          <w:szCs w:val="24"/>
        </w:rPr>
        <w:t>о</w:t>
      </w:r>
      <w:r w:rsidRPr="00A41B4B">
        <w:rPr>
          <w:rFonts w:ascii="Times New Roman" w:hAnsi="Times New Roman" w:cs="Times New Roman"/>
          <w:sz w:val="24"/>
          <w:szCs w:val="24"/>
        </w:rPr>
        <w:t xml:space="preserve">здавать недостающие для игры предметы (билеты для игры в театр, деньги для покупок). 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</w:t>
      </w:r>
      <w:r w:rsidRPr="00A41B4B">
        <w:rPr>
          <w:rFonts w:ascii="Times New Roman" w:hAnsi="Times New Roman" w:cs="Times New Roman"/>
          <w:sz w:val="24"/>
          <w:szCs w:val="24"/>
        </w:rPr>
        <w:t>и</w:t>
      </w:r>
      <w:r w:rsidRPr="00A41B4B">
        <w:rPr>
          <w:rFonts w:ascii="Times New Roman" w:hAnsi="Times New Roman" w:cs="Times New Roman"/>
          <w:sz w:val="24"/>
          <w:szCs w:val="24"/>
        </w:rPr>
        <w:t>ваться, планировать и обсуждать действия всех играющих.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Формировать отношения, основанные на сотрудничестве и взаимопомощи. Воспитывать до</w:t>
      </w:r>
      <w:r w:rsidRPr="00A41B4B">
        <w:rPr>
          <w:rFonts w:ascii="Times New Roman" w:hAnsi="Times New Roman" w:cs="Times New Roman"/>
          <w:sz w:val="24"/>
          <w:szCs w:val="24"/>
        </w:rPr>
        <w:t>б</w:t>
      </w:r>
      <w:r w:rsidRPr="00A41B4B">
        <w:rPr>
          <w:rFonts w:ascii="Times New Roman" w:hAnsi="Times New Roman" w:cs="Times New Roman"/>
          <w:sz w:val="24"/>
          <w:szCs w:val="24"/>
        </w:rPr>
        <w:t>рожелательность, готовность выручить сверстника; умение считаться с интересами и мнением тов</w:t>
      </w:r>
      <w:r w:rsidRPr="00A41B4B">
        <w:rPr>
          <w:rFonts w:ascii="Times New Roman" w:hAnsi="Times New Roman" w:cs="Times New Roman"/>
          <w:sz w:val="24"/>
          <w:szCs w:val="24"/>
        </w:rPr>
        <w:t>а</w:t>
      </w:r>
      <w:r w:rsidRPr="00A41B4B">
        <w:rPr>
          <w:rFonts w:ascii="Times New Roman" w:hAnsi="Times New Roman" w:cs="Times New Roman"/>
          <w:sz w:val="24"/>
          <w:szCs w:val="24"/>
        </w:rPr>
        <w:t>рищей по игре, справедливо решать споры.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Подвижные игры. Учить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</w:t>
      </w:r>
      <w:r w:rsidRPr="00A41B4B">
        <w:rPr>
          <w:rFonts w:ascii="Times New Roman" w:hAnsi="Times New Roman" w:cs="Times New Roman"/>
          <w:sz w:val="24"/>
          <w:szCs w:val="24"/>
        </w:rPr>
        <w:t>з</w:t>
      </w:r>
      <w:r w:rsidRPr="00A41B4B">
        <w:rPr>
          <w:rFonts w:ascii="Times New Roman" w:hAnsi="Times New Roman" w:cs="Times New Roman"/>
          <w:sz w:val="24"/>
          <w:szCs w:val="24"/>
        </w:rPr>
        <w:lastRenderedPageBreak/>
        <w:t>витию физических качеств (ловкости, быстроты, выносливости), координации движений, умения ориентироваться в пространстве.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A41B4B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Pr="00A41B4B">
        <w:rPr>
          <w:rFonts w:ascii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5A0D40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Театрализованные игры. Развивать самостоятельность детей в о</w:t>
      </w:r>
      <w:r w:rsidR="005A0D40">
        <w:rPr>
          <w:rFonts w:ascii="Times New Roman" w:hAnsi="Times New Roman" w:cs="Times New Roman"/>
          <w:sz w:val="24"/>
          <w:szCs w:val="24"/>
        </w:rPr>
        <w:t xml:space="preserve">рганизации театрализованных игр. </w:t>
      </w:r>
    </w:p>
    <w:p w:rsidR="00A41B4B" w:rsidRPr="00A41B4B" w:rsidRDefault="005A0D40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1B4B" w:rsidRPr="00A41B4B">
        <w:rPr>
          <w:rFonts w:ascii="Times New Roman" w:hAnsi="Times New Roman" w:cs="Times New Roman"/>
          <w:sz w:val="24"/>
          <w:szCs w:val="24"/>
        </w:rPr>
        <w:t>овершенствовать умение самостоятельно выбирать сказку, стихотворение, песню для пост</w:t>
      </w:r>
      <w:r w:rsidR="00A41B4B" w:rsidRPr="00A41B4B">
        <w:rPr>
          <w:rFonts w:ascii="Times New Roman" w:hAnsi="Times New Roman" w:cs="Times New Roman"/>
          <w:sz w:val="24"/>
          <w:szCs w:val="24"/>
        </w:rPr>
        <w:t>а</w:t>
      </w:r>
      <w:r w:rsidR="00A41B4B" w:rsidRPr="00A41B4B">
        <w:rPr>
          <w:rFonts w:ascii="Times New Roman" w:hAnsi="Times New Roman" w:cs="Times New Roman"/>
          <w:sz w:val="24"/>
          <w:szCs w:val="24"/>
        </w:rPr>
        <w:t xml:space="preserve">новки; готовить необходимые атрибуты и декорации для будущего спектакля; распределять между собой обязанности и роли. 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передаче образа; артистич</w:t>
      </w:r>
      <w:r w:rsidRPr="00A41B4B">
        <w:rPr>
          <w:rFonts w:ascii="Times New Roman" w:hAnsi="Times New Roman" w:cs="Times New Roman"/>
          <w:sz w:val="24"/>
          <w:szCs w:val="24"/>
        </w:rPr>
        <w:t>е</w:t>
      </w:r>
      <w:r w:rsidRPr="00A41B4B">
        <w:rPr>
          <w:rFonts w:ascii="Times New Roman" w:hAnsi="Times New Roman" w:cs="Times New Roman"/>
          <w:sz w:val="24"/>
          <w:szCs w:val="24"/>
        </w:rPr>
        <w:t>ские навыки. Учить использовать средства выразительности (поза, жесты, мимика, интонация, дв</w:t>
      </w:r>
      <w:r w:rsidRPr="00A41B4B">
        <w:rPr>
          <w:rFonts w:ascii="Times New Roman" w:hAnsi="Times New Roman" w:cs="Times New Roman"/>
          <w:sz w:val="24"/>
          <w:szCs w:val="24"/>
        </w:rPr>
        <w:t>и</w:t>
      </w:r>
      <w:r w:rsidRPr="00A41B4B">
        <w:rPr>
          <w:rFonts w:ascii="Times New Roman" w:hAnsi="Times New Roman" w:cs="Times New Roman"/>
          <w:sz w:val="24"/>
          <w:szCs w:val="24"/>
        </w:rPr>
        <w:t>жения).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Воспитывать навыки театральной культуры, приобщать к театральному искусству через пр</w:t>
      </w:r>
      <w:r w:rsidRPr="00A41B4B">
        <w:rPr>
          <w:rFonts w:ascii="Times New Roman" w:hAnsi="Times New Roman" w:cs="Times New Roman"/>
          <w:sz w:val="24"/>
          <w:szCs w:val="24"/>
        </w:rPr>
        <w:t>о</w:t>
      </w:r>
      <w:r w:rsidRPr="00A41B4B">
        <w:rPr>
          <w:rFonts w:ascii="Times New Roman" w:hAnsi="Times New Roman" w:cs="Times New Roman"/>
          <w:sz w:val="24"/>
          <w:szCs w:val="24"/>
        </w:rPr>
        <w:t>смотр театральных постановок, видеоматериалов. Рассказывать детям о театре, театральных профе</w:t>
      </w:r>
      <w:r w:rsidRPr="00A41B4B">
        <w:rPr>
          <w:rFonts w:ascii="Times New Roman" w:hAnsi="Times New Roman" w:cs="Times New Roman"/>
          <w:sz w:val="24"/>
          <w:szCs w:val="24"/>
        </w:rPr>
        <w:t>с</w:t>
      </w:r>
      <w:r w:rsidRPr="00A41B4B">
        <w:rPr>
          <w:rFonts w:ascii="Times New Roman" w:hAnsi="Times New Roman" w:cs="Times New Roman"/>
          <w:sz w:val="24"/>
          <w:szCs w:val="24"/>
        </w:rPr>
        <w:t>сиях.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Учить постигать художественные образы, созданные средствами театральной выразительн</w:t>
      </w:r>
      <w:r w:rsidRPr="00A41B4B">
        <w:rPr>
          <w:rFonts w:ascii="Times New Roman" w:hAnsi="Times New Roman" w:cs="Times New Roman"/>
          <w:sz w:val="24"/>
          <w:szCs w:val="24"/>
        </w:rPr>
        <w:t>о</w:t>
      </w:r>
      <w:r w:rsidRPr="00A41B4B">
        <w:rPr>
          <w:rFonts w:ascii="Times New Roman" w:hAnsi="Times New Roman" w:cs="Times New Roman"/>
          <w:sz w:val="24"/>
          <w:szCs w:val="24"/>
        </w:rPr>
        <w:t xml:space="preserve">сти (свет, грим, музыка, слово, хореография, декорации и др.). 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Дидактические игры.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 участников игры. Разв</w:t>
      </w:r>
      <w:r w:rsidRPr="00A41B4B">
        <w:rPr>
          <w:rFonts w:ascii="Times New Roman" w:hAnsi="Times New Roman" w:cs="Times New Roman"/>
          <w:sz w:val="24"/>
          <w:szCs w:val="24"/>
        </w:rPr>
        <w:t>и</w:t>
      </w:r>
      <w:r w:rsidRPr="00A41B4B">
        <w:rPr>
          <w:rFonts w:ascii="Times New Roman" w:hAnsi="Times New Roman" w:cs="Times New Roman"/>
          <w:sz w:val="24"/>
          <w:szCs w:val="24"/>
        </w:rPr>
        <w:t>вать в игре сообразительность, умение самостоятельно решать поставленную задачу.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A41B4B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A41B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41B4B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A41B4B">
        <w:rPr>
          <w:rFonts w:ascii="Times New Roman" w:hAnsi="Times New Roman" w:cs="Times New Roman"/>
          <w:sz w:val="24"/>
          <w:szCs w:val="24"/>
        </w:rPr>
        <w:t>» и т. д.). Развивать и закреплять сенсорные способности.</w:t>
      </w:r>
    </w:p>
    <w:p w:rsidR="00A41B4B" w:rsidRPr="00A41B4B" w:rsidRDefault="00A41B4B" w:rsidP="005A0D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B4B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</w:t>
      </w:r>
      <w:r w:rsidRPr="00A41B4B">
        <w:rPr>
          <w:rFonts w:ascii="Times New Roman" w:hAnsi="Times New Roman" w:cs="Times New Roman"/>
          <w:sz w:val="24"/>
          <w:szCs w:val="24"/>
        </w:rPr>
        <w:t>а</w:t>
      </w:r>
      <w:r w:rsidRPr="00A41B4B">
        <w:rPr>
          <w:rFonts w:ascii="Times New Roman" w:hAnsi="Times New Roman" w:cs="Times New Roman"/>
          <w:sz w:val="24"/>
          <w:szCs w:val="24"/>
        </w:rPr>
        <w:t>тельной активности.</w:t>
      </w:r>
    </w:p>
    <w:p w:rsidR="00D63F66" w:rsidRPr="00D63F66" w:rsidRDefault="00D63F66" w:rsidP="00D63F6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D63F66">
        <w:rPr>
          <w:rFonts w:ascii="Times New Roman" w:hAnsi="Times New Roman"/>
          <w:b/>
          <w:sz w:val="24"/>
          <w:szCs w:val="24"/>
        </w:rPr>
        <w:t xml:space="preserve">2.2.2. Способы и направления поддержки детской инициативы и самостоятельности </w:t>
      </w:r>
    </w:p>
    <w:p w:rsidR="004638A5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38A5">
        <w:rPr>
          <w:rFonts w:ascii="Times New Roman" w:hAnsi="Times New Roman" w:cs="Times New Roman"/>
          <w:sz w:val="24"/>
          <w:szCs w:val="24"/>
        </w:rPr>
        <w:t>Основным принципом дошкольного образования согласно ФГОС является построение обр</w:t>
      </w:r>
      <w:r w:rsidRPr="004638A5">
        <w:rPr>
          <w:rFonts w:ascii="Times New Roman" w:hAnsi="Times New Roman" w:cs="Times New Roman"/>
          <w:sz w:val="24"/>
          <w:szCs w:val="24"/>
        </w:rPr>
        <w:t>а</w:t>
      </w:r>
      <w:r w:rsidRPr="004638A5">
        <w:rPr>
          <w:rFonts w:ascii="Times New Roman" w:hAnsi="Times New Roman" w:cs="Times New Roman"/>
          <w:sz w:val="24"/>
          <w:szCs w:val="24"/>
        </w:rPr>
        <w:t>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инициативы детей в различных видах деятельности.</w:t>
      </w:r>
      <w:r w:rsidRPr="004638A5">
        <w:rPr>
          <w:rFonts w:ascii="Times New Roman" w:hAnsi="Times New Roman" w:cs="Times New Roman"/>
          <w:sz w:val="24"/>
          <w:szCs w:val="24"/>
        </w:rPr>
        <w:br/>
        <w:t>Инициатива — активность в начинании, активность продвигать начинания, запускать новые дела, вовлекая туда окружающих людей.</w:t>
      </w:r>
      <w:r w:rsidRPr="004638A5">
        <w:rPr>
          <w:rFonts w:ascii="Times New Roman" w:hAnsi="Times New Roman" w:cs="Times New Roman"/>
          <w:sz w:val="24"/>
          <w:szCs w:val="24"/>
        </w:rPr>
        <w:br/>
        <w:t>Детская инициатива проявляется в свободной деятельности детей по выбору и интересам. Возмо</w:t>
      </w:r>
      <w:r w:rsidRPr="004638A5">
        <w:rPr>
          <w:rFonts w:ascii="Times New Roman" w:hAnsi="Times New Roman" w:cs="Times New Roman"/>
          <w:sz w:val="24"/>
          <w:szCs w:val="24"/>
        </w:rPr>
        <w:t>ж</w:t>
      </w:r>
      <w:r w:rsidRPr="004638A5">
        <w:rPr>
          <w:rFonts w:ascii="Times New Roman" w:hAnsi="Times New Roman" w:cs="Times New Roman"/>
          <w:sz w:val="24"/>
          <w:szCs w:val="24"/>
        </w:rPr>
        <w:t>ность играть, рисовать, конструировать, сочинять и прочее, в соответствии с собственными интер</w:t>
      </w:r>
      <w:r w:rsidRPr="004638A5">
        <w:rPr>
          <w:rFonts w:ascii="Times New Roman" w:hAnsi="Times New Roman" w:cs="Times New Roman"/>
          <w:sz w:val="24"/>
          <w:szCs w:val="24"/>
        </w:rPr>
        <w:t>е</w:t>
      </w:r>
      <w:r w:rsidRPr="004638A5">
        <w:rPr>
          <w:rFonts w:ascii="Times New Roman" w:hAnsi="Times New Roman" w:cs="Times New Roman"/>
          <w:sz w:val="24"/>
          <w:szCs w:val="24"/>
        </w:rPr>
        <w:t>сами.</w:t>
      </w:r>
      <w:r w:rsidRPr="00463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8A5">
        <w:rPr>
          <w:rFonts w:ascii="Times New Roman" w:hAnsi="Times New Roman" w:cs="Times New Roman"/>
          <w:sz w:val="24"/>
          <w:szCs w:val="24"/>
        </w:rPr>
        <w:t>В ФГОС указывается, что одним из основных принципов дошкольного образования является поддержка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Поддержка ин</w:t>
      </w:r>
      <w:r w:rsidRPr="004638A5">
        <w:rPr>
          <w:rFonts w:ascii="Times New Roman" w:hAnsi="Times New Roman" w:cs="Times New Roman"/>
          <w:sz w:val="24"/>
          <w:szCs w:val="24"/>
        </w:rPr>
        <w:t>и</w:t>
      </w:r>
      <w:r w:rsidRPr="004638A5">
        <w:rPr>
          <w:rFonts w:ascii="Times New Roman" w:hAnsi="Times New Roman" w:cs="Times New Roman"/>
          <w:sz w:val="24"/>
          <w:szCs w:val="24"/>
        </w:rPr>
        <w:t>циативы является также условием, необходимым для создания социальной ситуации развития детей. На этапе завершения дошкольного образования одним из целевых ориентиров ФГОС предусмотрена одна из возрастных характеристик возможностей детей – «проявляют инициативу и самостоятел</w:t>
      </w:r>
      <w:r w:rsidRPr="004638A5">
        <w:rPr>
          <w:rFonts w:ascii="Times New Roman" w:hAnsi="Times New Roman" w:cs="Times New Roman"/>
          <w:sz w:val="24"/>
          <w:szCs w:val="24"/>
        </w:rPr>
        <w:t>ь</w:t>
      </w:r>
      <w:r w:rsidRPr="004638A5">
        <w:rPr>
          <w:rFonts w:ascii="Times New Roman" w:hAnsi="Times New Roman" w:cs="Times New Roman"/>
          <w:sz w:val="24"/>
          <w:szCs w:val="24"/>
        </w:rPr>
        <w:t>ность в различных видах деятельности – игре и т.д.».</w:t>
      </w:r>
      <w:r w:rsidRPr="00463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38A5">
        <w:rPr>
          <w:rFonts w:ascii="Times New Roman" w:hAnsi="Times New Roman" w:cs="Times New Roman"/>
          <w:sz w:val="24"/>
          <w:szCs w:val="24"/>
        </w:rPr>
        <w:t>Основные виды деятельности, в которых ребенок может проявлять себя и свою инициативу, развивать себя как личность это:</w:t>
      </w:r>
    </w:p>
    <w:p w:rsidR="004638A5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38A5">
        <w:rPr>
          <w:rFonts w:ascii="Times New Roman" w:hAnsi="Times New Roman" w:cs="Times New Roman"/>
          <w:sz w:val="24"/>
          <w:szCs w:val="24"/>
        </w:rPr>
        <w:t xml:space="preserve">игра;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A5" w:rsidRPr="004638A5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38A5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4638A5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4638A5">
        <w:rPr>
          <w:rFonts w:ascii="Times New Roman" w:hAnsi="Times New Roman" w:cs="Times New Roman"/>
          <w:sz w:val="24"/>
          <w:szCs w:val="24"/>
        </w:rPr>
        <w:t>оммуникативная деятельность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8A5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38A5">
        <w:rPr>
          <w:rFonts w:ascii="Times New Roman" w:hAnsi="Times New Roman" w:cs="Times New Roman"/>
          <w:sz w:val="24"/>
          <w:szCs w:val="24"/>
        </w:rPr>
        <w:lastRenderedPageBreak/>
        <w:t>Тем самым можно отметить, что чем выше уровень развития инициативы, тем разнообразнее игровая деятельность, а, следовательно, и динамичнее развитие личности. Проявляется инициати</w:t>
      </w:r>
      <w:r w:rsidRPr="004638A5">
        <w:rPr>
          <w:rFonts w:ascii="Times New Roman" w:hAnsi="Times New Roman" w:cs="Times New Roman"/>
          <w:sz w:val="24"/>
          <w:szCs w:val="24"/>
        </w:rPr>
        <w:t>в</w:t>
      </w:r>
      <w:r w:rsidRPr="004638A5">
        <w:rPr>
          <w:rFonts w:ascii="Times New Roman" w:hAnsi="Times New Roman" w:cs="Times New Roman"/>
          <w:sz w:val="24"/>
          <w:szCs w:val="24"/>
        </w:rPr>
        <w:t>ность во всех видах деятельности, но ярче всего – в игре, в общении, экспериментировании.</w:t>
      </w:r>
      <w:r w:rsidRPr="00463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8A5">
        <w:rPr>
          <w:rFonts w:ascii="Times New Roman" w:hAnsi="Times New Roman" w:cs="Times New Roman"/>
          <w:sz w:val="24"/>
          <w:szCs w:val="24"/>
        </w:rPr>
        <w:t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Инициативу проявляет тот, кто в себя верит. Одна из основ увере</w:t>
      </w:r>
      <w:r w:rsidRPr="004638A5">
        <w:rPr>
          <w:rFonts w:ascii="Times New Roman" w:hAnsi="Times New Roman" w:cs="Times New Roman"/>
          <w:sz w:val="24"/>
          <w:szCs w:val="24"/>
        </w:rPr>
        <w:t>н</w:t>
      </w:r>
      <w:r w:rsidRPr="004638A5">
        <w:rPr>
          <w:rFonts w:ascii="Times New Roman" w:hAnsi="Times New Roman" w:cs="Times New Roman"/>
          <w:sz w:val="24"/>
          <w:szCs w:val="24"/>
        </w:rPr>
        <w:t>ности в себе - умения, практические навыки. </w:t>
      </w:r>
    </w:p>
    <w:p w:rsidR="00CA09E7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38A5">
        <w:rPr>
          <w:rFonts w:ascii="Times New Roman" w:hAnsi="Times New Roman" w:cs="Times New Roman"/>
          <w:sz w:val="24"/>
          <w:szCs w:val="24"/>
        </w:rPr>
        <w:t>Для развития детской инициативности нужно:</w:t>
      </w:r>
      <w:r w:rsidRPr="004638A5">
        <w:rPr>
          <w:rFonts w:ascii="Times New Roman" w:hAnsi="Times New Roman" w:cs="Times New Roman"/>
          <w:sz w:val="24"/>
          <w:szCs w:val="24"/>
        </w:rPr>
        <w:br/>
        <w:t>1.Давать простые задания (снимать Страх "не справлюсь"), развивать у детей инициативу.</w:t>
      </w:r>
      <w:r w:rsidRPr="004638A5">
        <w:rPr>
          <w:rFonts w:ascii="Times New Roman" w:hAnsi="Times New Roman" w:cs="Times New Roman"/>
          <w:sz w:val="24"/>
          <w:szCs w:val="24"/>
        </w:rPr>
        <w:br/>
        <w:t>2. Давать задания интересные или где у человека есть личный интерес что-то делать.</w:t>
      </w:r>
      <w:r w:rsidRPr="004638A5">
        <w:rPr>
          <w:rFonts w:ascii="Times New Roman" w:hAnsi="Times New Roman" w:cs="Times New Roman"/>
          <w:sz w:val="24"/>
          <w:szCs w:val="24"/>
        </w:rPr>
        <w:br/>
        <w:t>3. Поддерживать инициативу </w:t>
      </w:r>
      <w:r w:rsidRPr="004638A5">
        <w:rPr>
          <w:rFonts w:ascii="Times New Roman" w:hAnsi="Times New Roman" w:cs="Times New Roman"/>
          <w:sz w:val="24"/>
          <w:szCs w:val="24"/>
        </w:rPr>
        <w:br/>
        <w:t>Способы поддержки детской инициативы:</w:t>
      </w:r>
      <w:r w:rsidRPr="004638A5">
        <w:rPr>
          <w:rFonts w:ascii="Times New Roman" w:hAnsi="Times New Roman" w:cs="Times New Roman"/>
          <w:sz w:val="24"/>
          <w:szCs w:val="24"/>
        </w:rPr>
        <w:br/>
        <w:t>- создание предметно-пространственной среды для проявления самостоятельности при выборе р</w:t>
      </w:r>
      <w:r w:rsidRPr="004638A5">
        <w:rPr>
          <w:rFonts w:ascii="Times New Roman" w:hAnsi="Times New Roman" w:cs="Times New Roman"/>
          <w:sz w:val="24"/>
          <w:szCs w:val="24"/>
        </w:rPr>
        <w:t>е</w:t>
      </w:r>
      <w:r w:rsidRPr="004638A5">
        <w:rPr>
          <w:rFonts w:ascii="Times New Roman" w:hAnsi="Times New Roman" w:cs="Times New Roman"/>
          <w:sz w:val="24"/>
          <w:szCs w:val="24"/>
        </w:rPr>
        <w:t>бенка деятельности по интересам; </w:t>
      </w:r>
      <w:r w:rsidRPr="004638A5">
        <w:rPr>
          <w:rFonts w:ascii="Times New Roman" w:hAnsi="Times New Roman" w:cs="Times New Roman"/>
          <w:sz w:val="24"/>
          <w:szCs w:val="24"/>
        </w:rPr>
        <w:br/>
        <w:t>- выбор ребенком сотоварищей;</w:t>
      </w:r>
      <w:r w:rsidRPr="004638A5">
        <w:rPr>
          <w:rFonts w:ascii="Times New Roman" w:hAnsi="Times New Roman" w:cs="Times New Roman"/>
          <w:sz w:val="24"/>
          <w:szCs w:val="24"/>
        </w:rPr>
        <w:br/>
        <w:t>- обращение ребенка к взрослым на основе собственного побуждения;</w:t>
      </w:r>
      <w:r w:rsidRPr="004638A5">
        <w:rPr>
          <w:rFonts w:ascii="Times New Roman" w:hAnsi="Times New Roman" w:cs="Times New Roman"/>
          <w:sz w:val="24"/>
          <w:szCs w:val="24"/>
        </w:rPr>
        <w:br/>
        <w:t>• образовательная и игровая среда, должна стимулировать развитие поисково-познавательной де</w:t>
      </w:r>
      <w:r w:rsidRPr="004638A5">
        <w:rPr>
          <w:rFonts w:ascii="Times New Roman" w:hAnsi="Times New Roman" w:cs="Times New Roman"/>
          <w:sz w:val="24"/>
          <w:szCs w:val="24"/>
        </w:rPr>
        <w:t>я</w:t>
      </w:r>
      <w:r w:rsidRPr="004638A5">
        <w:rPr>
          <w:rFonts w:ascii="Times New Roman" w:hAnsi="Times New Roman" w:cs="Times New Roman"/>
          <w:sz w:val="24"/>
          <w:szCs w:val="24"/>
        </w:rPr>
        <w:t>тельности детей. Не следует забывать, что особенно легко запоминается и долго сохраняется в пам</w:t>
      </w:r>
      <w:r w:rsidRPr="004638A5">
        <w:rPr>
          <w:rFonts w:ascii="Times New Roman" w:hAnsi="Times New Roman" w:cs="Times New Roman"/>
          <w:sz w:val="24"/>
          <w:szCs w:val="24"/>
        </w:rPr>
        <w:t>я</w:t>
      </w:r>
      <w:r w:rsidRPr="004638A5">
        <w:rPr>
          <w:rFonts w:ascii="Times New Roman" w:hAnsi="Times New Roman" w:cs="Times New Roman"/>
          <w:sz w:val="24"/>
          <w:szCs w:val="24"/>
        </w:rPr>
        <w:t>ти тот материал, с которым ребёнок что-то делал сам: ощупывал, вырезал, строил, составлял, изо</w:t>
      </w:r>
      <w:r w:rsidRPr="004638A5">
        <w:rPr>
          <w:rFonts w:ascii="Times New Roman" w:hAnsi="Times New Roman" w:cs="Times New Roman"/>
          <w:sz w:val="24"/>
          <w:szCs w:val="24"/>
        </w:rPr>
        <w:t>б</w:t>
      </w:r>
      <w:r w:rsidRPr="004638A5">
        <w:rPr>
          <w:rFonts w:ascii="Times New Roman" w:hAnsi="Times New Roman" w:cs="Times New Roman"/>
          <w:sz w:val="24"/>
          <w:szCs w:val="24"/>
        </w:rPr>
        <w:t>ражал. Дети должны приобретать опыт творческой, поисковой деятельности, выдвижение новых идей, актуализации прежних знаний при решении новых задач</w:t>
      </w:r>
      <w:proofErr w:type="gramStart"/>
      <w:r w:rsidRPr="00463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38A5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463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A5">
        <w:rPr>
          <w:rFonts w:ascii="Times New Roman" w:hAnsi="Times New Roman" w:cs="Times New Roman"/>
          <w:sz w:val="24"/>
          <w:szCs w:val="24"/>
        </w:rPr>
        <w:t>оспитателю важно владеть способами поддержки детской инициативы,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  <w:r w:rsidRPr="004638A5">
        <w:rPr>
          <w:rFonts w:ascii="Times New Roman" w:hAnsi="Times New Roman" w:cs="Times New Roman"/>
          <w:sz w:val="24"/>
          <w:szCs w:val="24"/>
        </w:rPr>
        <w:br/>
        <w:t>Условия развития детской инициативы и творческого самовыражения:</w:t>
      </w:r>
      <w:r w:rsidRPr="004638A5">
        <w:rPr>
          <w:rFonts w:ascii="Times New Roman" w:hAnsi="Times New Roman" w:cs="Times New Roman"/>
          <w:sz w:val="24"/>
          <w:szCs w:val="24"/>
        </w:rPr>
        <w:br/>
        <w:t>- формирование установок «Я могу», «Я сумею»;</w:t>
      </w:r>
      <w:r w:rsidRPr="004638A5">
        <w:rPr>
          <w:rFonts w:ascii="Times New Roman" w:hAnsi="Times New Roman" w:cs="Times New Roman"/>
          <w:sz w:val="24"/>
          <w:szCs w:val="24"/>
        </w:rPr>
        <w:br/>
        <w:t>- создание ситуации успеха для каждого ребенка: «Это очень просто, я тебе помогу»;</w:t>
      </w:r>
      <w:r w:rsidRPr="004638A5">
        <w:rPr>
          <w:rFonts w:ascii="Times New Roman" w:hAnsi="Times New Roman" w:cs="Times New Roman"/>
          <w:sz w:val="24"/>
          <w:szCs w:val="24"/>
        </w:rPr>
        <w:br/>
        <w:t xml:space="preserve">- предвосхищающая положительная оценка « Ты </w:t>
      </w:r>
      <w:proofErr w:type="gramStart"/>
      <w:r w:rsidRPr="004638A5">
        <w:rPr>
          <w:rFonts w:ascii="Times New Roman" w:hAnsi="Times New Roman" w:cs="Times New Roman"/>
          <w:sz w:val="24"/>
          <w:szCs w:val="24"/>
        </w:rPr>
        <w:t>очень творческий</w:t>
      </w:r>
      <w:proofErr w:type="gramEnd"/>
      <w:r w:rsidRPr="004638A5">
        <w:rPr>
          <w:rFonts w:ascii="Times New Roman" w:hAnsi="Times New Roman" w:cs="Times New Roman"/>
          <w:sz w:val="24"/>
          <w:szCs w:val="24"/>
        </w:rPr>
        <w:t xml:space="preserve"> ребенок, у тебя все получится!»</w:t>
      </w:r>
      <w:r w:rsidRPr="004638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38A5">
        <w:rPr>
          <w:rFonts w:ascii="Times New Roman" w:hAnsi="Times New Roman" w:cs="Times New Roman"/>
          <w:sz w:val="24"/>
          <w:szCs w:val="24"/>
        </w:rPr>
        <w:t>Таким образом, для поддержки детской инициативы необходимо: </w:t>
      </w:r>
      <w:r w:rsidRPr="004638A5">
        <w:rPr>
          <w:rFonts w:ascii="Times New Roman" w:hAnsi="Times New Roman" w:cs="Times New Roman"/>
          <w:sz w:val="24"/>
          <w:szCs w:val="24"/>
        </w:rPr>
        <w:br/>
        <w:t>1. предоставлять детям самостоятельность во всем, что не представляет опасности для их жизни и здоровья, помогая им реализовывать собственные замыслы; </w:t>
      </w:r>
      <w:r w:rsidRPr="004638A5">
        <w:rPr>
          <w:rFonts w:ascii="Times New Roman" w:hAnsi="Times New Roman" w:cs="Times New Roman"/>
          <w:sz w:val="24"/>
          <w:szCs w:val="24"/>
        </w:rPr>
        <w:br/>
        <w:t>2. отмечать и приветствовать даже минимальные успехи детей; </w:t>
      </w:r>
      <w:r w:rsidRPr="004638A5">
        <w:rPr>
          <w:rFonts w:ascii="Times New Roman" w:hAnsi="Times New Roman" w:cs="Times New Roman"/>
          <w:sz w:val="24"/>
          <w:szCs w:val="24"/>
        </w:rPr>
        <w:br/>
        <w:t>3. не критиковать результаты деятельности ребенка и его самого как личность. </w:t>
      </w:r>
      <w:r w:rsidRPr="004638A5">
        <w:rPr>
          <w:rFonts w:ascii="Times New Roman" w:hAnsi="Times New Roman" w:cs="Times New Roman"/>
          <w:sz w:val="24"/>
          <w:szCs w:val="24"/>
        </w:rPr>
        <w:br/>
        <w:t>4. формировать у детей привычку самостоятельно находить для себя интересные занятия;</w:t>
      </w:r>
      <w:proofErr w:type="gramEnd"/>
      <w:r w:rsidRPr="004638A5">
        <w:rPr>
          <w:rFonts w:ascii="Times New Roman" w:hAnsi="Times New Roman" w:cs="Times New Roman"/>
          <w:sz w:val="24"/>
          <w:szCs w:val="24"/>
        </w:rPr>
        <w:t xml:space="preserve"> приучать </w:t>
      </w:r>
      <w:proofErr w:type="gramStart"/>
      <w:r w:rsidRPr="004638A5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4638A5">
        <w:rPr>
          <w:rFonts w:ascii="Times New Roman" w:hAnsi="Times New Roman" w:cs="Times New Roman"/>
          <w:sz w:val="24"/>
          <w:szCs w:val="24"/>
        </w:rPr>
        <w:t xml:space="preserve"> пользоваться игрушками и пособиями; </w:t>
      </w:r>
      <w:r w:rsidRPr="004638A5">
        <w:rPr>
          <w:rFonts w:ascii="Times New Roman" w:hAnsi="Times New Roman" w:cs="Times New Roman"/>
          <w:sz w:val="24"/>
          <w:szCs w:val="24"/>
        </w:rPr>
        <w:br/>
        <w:t>5. поддерживать интерес ребенка к тому, что он рассматривает и наблюдает в разные режимные м</w:t>
      </w:r>
      <w:r w:rsidRPr="004638A5">
        <w:rPr>
          <w:rFonts w:ascii="Times New Roman" w:hAnsi="Times New Roman" w:cs="Times New Roman"/>
          <w:sz w:val="24"/>
          <w:szCs w:val="24"/>
        </w:rPr>
        <w:t>о</w:t>
      </w:r>
      <w:r w:rsidRPr="004638A5">
        <w:rPr>
          <w:rFonts w:ascii="Times New Roman" w:hAnsi="Times New Roman" w:cs="Times New Roman"/>
          <w:sz w:val="24"/>
          <w:szCs w:val="24"/>
        </w:rPr>
        <w:t>менты. </w:t>
      </w:r>
      <w:r w:rsidRPr="004638A5">
        <w:rPr>
          <w:rFonts w:ascii="Times New Roman" w:hAnsi="Times New Roman" w:cs="Times New Roman"/>
          <w:sz w:val="24"/>
          <w:szCs w:val="24"/>
        </w:rPr>
        <w:br/>
        <w:t>6. для поддержки инициативы в творческой, досуговой деятельности по указанию ребенка создавать для него все необходимые условия; </w:t>
      </w:r>
      <w:r w:rsidRPr="004638A5">
        <w:rPr>
          <w:rFonts w:ascii="Times New Roman" w:hAnsi="Times New Roman" w:cs="Times New Roman"/>
          <w:sz w:val="24"/>
          <w:szCs w:val="24"/>
        </w:rPr>
        <w:br/>
        <w:t>7. содержать в открытом доступе различные атрибуты к развлечениям; </w:t>
      </w:r>
      <w:r w:rsidRPr="004638A5">
        <w:rPr>
          <w:rFonts w:ascii="Times New Roman" w:hAnsi="Times New Roman" w:cs="Times New Roman"/>
          <w:sz w:val="24"/>
          <w:szCs w:val="24"/>
        </w:rPr>
        <w:br/>
        <w:t>8. поощрять различн</w:t>
      </w:r>
      <w:r>
        <w:rPr>
          <w:rFonts w:ascii="Times New Roman" w:hAnsi="Times New Roman" w:cs="Times New Roman"/>
          <w:sz w:val="24"/>
          <w:szCs w:val="24"/>
        </w:rPr>
        <w:t>ые творческие начинания ребенка.</w:t>
      </w:r>
    </w:p>
    <w:p w:rsidR="004638A5" w:rsidRPr="008C73EF" w:rsidRDefault="004638A5" w:rsidP="008C73E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638A5">
        <w:rPr>
          <w:rFonts w:ascii="Times New Roman" w:hAnsi="Times New Roman"/>
          <w:b/>
          <w:sz w:val="24"/>
          <w:szCs w:val="24"/>
        </w:rPr>
        <w:t>2.2.3. Создание условий для двигательной активности и здоровье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38A5">
        <w:rPr>
          <w:rFonts w:ascii="Times New Roman" w:hAnsi="Times New Roman"/>
          <w:b/>
          <w:sz w:val="24"/>
          <w:szCs w:val="24"/>
        </w:rPr>
        <w:t>сбережения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9"/>
        <w:gridCol w:w="4373"/>
        <w:gridCol w:w="4964"/>
      </w:tblGrid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Медико-профилактические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Виды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организации</w:t>
            </w:r>
          </w:p>
        </w:tc>
      </w:tr>
      <w:tr w:rsidR="004638A5" w:rsidTr="00720E17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</w:rPr>
              <w:t xml:space="preserve">в соответствии с медицинскими показаниями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обширное умывание после дневного сна (мытье рук до локтя)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все группы, ежедневно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хождение по «дорожкам здоровья»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все группы, ежедневно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сухое обтирание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Средняя, старшая, подготовительная ежедневно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Одежда по сезону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Все группы ежедневно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lastRenderedPageBreak/>
              <w:t>5.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Режим проветривания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Все группы ежедневно</w:t>
            </w:r>
          </w:p>
        </w:tc>
      </w:tr>
      <w:tr w:rsidR="004638A5" w:rsidTr="00720E17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center"/>
            </w:pPr>
            <w:r>
              <w:t>Профилактические мероприятия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витаминизация 3-х блюд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употребление фитонцидов (лук, чеснок)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Осенне-зимний период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полоскание рта после еды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  <w:tr w:rsidR="004638A5" w:rsidTr="00720E17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center"/>
            </w:pPr>
            <w:r>
              <w:t>Медицинские</w:t>
            </w:r>
          </w:p>
        </w:tc>
      </w:tr>
      <w:tr w:rsidR="004638A5" w:rsidTr="00720E17">
        <w:trPr>
          <w:trHeight w:val="2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spacing w:line="276" w:lineRule="auto"/>
              <w:jc w:val="both"/>
            </w:pPr>
            <w:r>
              <w:t xml:space="preserve">1.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мониторинг здоровья воспитанников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В течение года </w:t>
            </w:r>
          </w:p>
        </w:tc>
      </w:tr>
      <w:tr w:rsidR="004638A5" w:rsidTr="00720E17">
        <w:trPr>
          <w:trHeight w:val="2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плановые медицинские осмотры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По графику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антропометрические измерения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2 раза в год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4.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профилактические прививки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По графику 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5.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proofErr w:type="spellStart"/>
            <w:r>
              <w:t>кварцевание</w:t>
            </w:r>
            <w:proofErr w:type="spellEnd"/>
            <w:r>
              <w:t xml:space="preserve"> бактерицидными лампами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Ежедневно, все группы</w:t>
            </w:r>
          </w:p>
        </w:tc>
      </w:tr>
      <w:tr w:rsidR="004638A5" w:rsidTr="00720E1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6. 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организация и контроль питания детей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  <w:tr w:rsidR="004638A5" w:rsidTr="00720E17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center"/>
            </w:pPr>
            <w:r>
              <w:t>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оздоровительные</w:t>
            </w:r>
          </w:p>
        </w:tc>
      </w:tr>
      <w:tr w:rsidR="004638A5" w:rsidTr="00720E17"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корригирующие упражнения (улучшение осанки, плоскостопие, зрение)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  <w:tr w:rsidR="004638A5" w:rsidTr="00720E17"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2.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пальчиковая гимнастика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  <w:tr w:rsidR="004638A5" w:rsidTr="00720E17"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3.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дыхательная гимнастика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  <w:tr w:rsidR="004638A5" w:rsidTr="00720E17"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динамические паузы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  <w:tr w:rsidR="004638A5" w:rsidTr="00720E17"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</w:p>
        </w:tc>
      </w:tr>
      <w:tr w:rsidR="004638A5" w:rsidTr="00720E17"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>физкультминутки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</w:p>
        </w:tc>
      </w:tr>
      <w:tr w:rsidR="004638A5" w:rsidTr="00720E17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center"/>
            </w:pPr>
            <w:r>
              <w:t>Образовательные</w:t>
            </w:r>
          </w:p>
        </w:tc>
      </w:tr>
      <w:tr w:rsidR="004638A5" w:rsidTr="00720E17"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привитие культурно-гигиенических навыков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8A5" w:rsidRDefault="004638A5" w:rsidP="00720E17">
            <w:pPr>
              <w:pStyle w:val="Default"/>
              <w:jc w:val="both"/>
            </w:pPr>
            <w:r>
              <w:t xml:space="preserve">ежедневно </w:t>
            </w:r>
          </w:p>
        </w:tc>
      </w:tr>
    </w:tbl>
    <w:p w:rsidR="004638A5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5487" w:rsidRPr="006F3F95" w:rsidRDefault="00315487" w:rsidP="00752AE7">
      <w:pPr>
        <w:pStyle w:val="a8"/>
        <w:spacing w:after="0" w:line="240" w:lineRule="auto"/>
        <w:ind w:left="387" w:right="41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eastAsia="Calibri" w:hAnsi="Times New Roman" w:cs="Times New Roman"/>
          <w:b/>
          <w:sz w:val="24"/>
          <w:szCs w:val="24"/>
        </w:rPr>
        <w:t>Режим двигательной активности</w:t>
      </w:r>
    </w:p>
    <w:tbl>
      <w:tblPr>
        <w:tblStyle w:val="TableGrid"/>
        <w:tblW w:w="10196" w:type="dxa"/>
        <w:tblInd w:w="5" w:type="dxa"/>
        <w:tblLayout w:type="fixed"/>
        <w:tblCellMar>
          <w:top w:w="63" w:type="dxa"/>
          <w:left w:w="56" w:type="dxa"/>
          <w:right w:w="19" w:type="dxa"/>
        </w:tblCellMar>
        <w:tblLook w:val="04A0" w:firstRow="1" w:lastRow="0" w:firstColumn="1" w:lastColumn="0" w:noHBand="0" w:noVBand="1"/>
      </w:tblPr>
      <w:tblGrid>
        <w:gridCol w:w="2825"/>
        <w:gridCol w:w="3686"/>
        <w:gridCol w:w="3685"/>
      </w:tblGrid>
      <w:tr w:rsidR="00315487" w:rsidRPr="00B62512" w:rsidTr="00315487">
        <w:trPr>
          <w:trHeight w:val="653"/>
        </w:trPr>
        <w:tc>
          <w:tcPr>
            <w:tcW w:w="282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68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 длительность з</w:t>
            </w:r>
            <w:r w:rsidRPr="00B62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62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нятий (в мин.) для детей 6–7 лет</w:t>
            </w:r>
          </w:p>
        </w:tc>
      </w:tr>
      <w:tr w:rsidR="00315487" w:rsidRPr="00B62512" w:rsidTr="00315487">
        <w:trPr>
          <w:trHeight w:val="32"/>
        </w:trPr>
        <w:tc>
          <w:tcPr>
            <w:tcW w:w="282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87" w:rsidRPr="00B62512" w:rsidTr="00315487">
        <w:trPr>
          <w:trHeight w:val="502"/>
        </w:trPr>
        <w:tc>
          <w:tcPr>
            <w:tcW w:w="282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30–35</w:t>
            </w:r>
          </w:p>
        </w:tc>
      </w:tr>
      <w:tr w:rsidR="00315487" w:rsidRPr="00B62512" w:rsidTr="00315487">
        <w:trPr>
          <w:trHeight w:val="215"/>
        </w:trPr>
        <w:tc>
          <w:tcPr>
            <w:tcW w:w="282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30–35</w:t>
            </w:r>
          </w:p>
        </w:tc>
      </w:tr>
      <w:tr w:rsidR="00315487" w:rsidRPr="00B62512" w:rsidTr="00315487">
        <w:trPr>
          <w:trHeight w:val="392"/>
        </w:trPr>
        <w:tc>
          <w:tcPr>
            <w:tcW w:w="282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 в режиме дня</w:t>
            </w: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а) утренняя гимнастика (по жел</w:t>
            </w: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нию детей)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10–12</w:t>
            </w:r>
          </w:p>
        </w:tc>
      </w:tr>
      <w:tr w:rsidR="00315487" w:rsidRPr="00B62512" w:rsidTr="00315487">
        <w:trPr>
          <w:trHeight w:val="1134"/>
        </w:trPr>
        <w:tc>
          <w:tcPr>
            <w:tcW w:w="2825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(утром и вечером)</w:t>
            </w:r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30–40</w:t>
            </w:r>
          </w:p>
        </w:tc>
      </w:tr>
      <w:tr w:rsidR="00315487" w:rsidRPr="00B62512" w:rsidTr="00315487">
        <w:trPr>
          <w:trHeight w:val="1308"/>
        </w:trPr>
        <w:tc>
          <w:tcPr>
            <w:tcW w:w="2825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3–5 ежедневно в зависимости </w:t>
            </w:r>
            <w:proofErr w:type="gramStart"/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вида и содержания занятий</w:t>
            </w:r>
          </w:p>
        </w:tc>
      </w:tr>
      <w:tr w:rsidR="00315487" w:rsidRPr="00B62512" w:rsidTr="00315487">
        <w:trPr>
          <w:trHeight w:val="714"/>
        </w:trPr>
        <w:tc>
          <w:tcPr>
            <w:tcW w:w="282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15487" w:rsidRPr="00B62512" w:rsidTr="00315487">
        <w:trPr>
          <w:trHeight w:val="504"/>
        </w:trPr>
        <w:tc>
          <w:tcPr>
            <w:tcW w:w="2825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до 60 мин.</w:t>
            </w:r>
          </w:p>
        </w:tc>
      </w:tr>
      <w:tr w:rsidR="00315487" w:rsidRPr="00B62512" w:rsidTr="00315487">
        <w:trPr>
          <w:trHeight w:val="504"/>
        </w:trPr>
        <w:tc>
          <w:tcPr>
            <w:tcW w:w="282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15487" w:rsidRPr="00B62512" w:rsidTr="00315487">
        <w:tblPrEx>
          <w:tblCellMar>
            <w:top w:w="45" w:type="dxa"/>
            <w:left w:w="57" w:type="dxa"/>
            <w:right w:w="29" w:type="dxa"/>
          </w:tblCellMar>
        </w:tblPrEx>
        <w:trPr>
          <w:trHeight w:val="1245"/>
        </w:trPr>
        <w:tc>
          <w:tcPr>
            <w:tcW w:w="282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двиг</w:t>
            </w: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5487" w:rsidRPr="00B62512" w:rsidTr="00315487">
        <w:tblPrEx>
          <w:tblCellMar>
            <w:top w:w="45" w:type="dxa"/>
            <w:left w:w="57" w:type="dxa"/>
            <w:right w:w="29" w:type="dxa"/>
          </w:tblCellMar>
        </w:tblPrEx>
        <w:trPr>
          <w:trHeight w:val="943"/>
        </w:trPr>
        <w:tc>
          <w:tcPr>
            <w:tcW w:w="282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36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15487" w:rsidRPr="00B62512" w:rsidRDefault="00315487" w:rsidP="007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638A5" w:rsidRDefault="004638A5" w:rsidP="004638A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638A5">
        <w:rPr>
          <w:rFonts w:ascii="Times New Roman" w:hAnsi="Times New Roman"/>
          <w:b/>
          <w:sz w:val="24"/>
          <w:szCs w:val="24"/>
        </w:rPr>
        <w:t>2.2.4. Особенности взаимодействия с семьями воспитанников.</w:t>
      </w:r>
    </w:p>
    <w:p w:rsidR="006D0DB3" w:rsidRPr="004E2079" w:rsidRDefault="006D0DB3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 xml:space="preserve">Ведущие цели взаимодействия детского сада с семьей — </w:t>
      </w:r>
      <w:r w:rsidR="004E2079" w:rsidRPr="004E2079">
        <w:rPr>
          <w:rFonts w:ascii="Times New Roman" w:hAnsi="Times New Roman" w:cs="Times New Roman"/>
          <w:sz w:val="24"/>
          <w:szCs w:val="24"/>
        </w:rPr>
        <w:t>создание в</w:t>
      </w:r>
      <w:r w:rsidRPr="004E2079">
        <w:rPr>
          <w:rFonts w:ascii="Times New Roman" w:hAnsi="Times New Roman" w:cs="Times New Roman"/>
          <w:sz w:val="24"/>
          <w:szCs w:val="24"/>
        </w:rPr>
        <w:t xml:space="preserve"> </w:t>
      </w:r>
      <w:r w:rsidR="004E2079" w:rsidRPr="004E2079">
        <w:rPr>
          <w:rFonts w:ascii="Times New Roman" w:hAnsi="Times New Roman" w:cs="Times New Roman"/>
          <w:sz w:val="24"/>
          <w:szCs w:val="24"/>
        </w:rPr>
        <w:t xml:space="preserve">детском </w:t>
      </w:r>
      <w:r w:rsidR="003F23A3" w:rsidRPr="004E2079">
        <w:rPr>
          <w:rFonts w:ascii="Times New Roman" w:hAnsi="Times New Roman" w:cs="Times New Roman"/>
          <w:sz w:val="24"/>
          <w:szCs w:val="24"/>
        </w:rPr>
        <w:t xml:space="preserve">саду </w:t>
      </w:r>
      <w:r w:rsidR="00315487" w:rsidRPr="004E2079">
        <w:rPr>
          <w:rFonts w:ascii="Times New Roman" w:hAnsi="Times New Roman" w:cs="Times New Roman"/>
          <w:sz w:val="24"/>
          <w:szCs w:val="24"/>
        </w:rPr>
        <w:t>необход</w:t>
      </w:r>
      <w:r w:rsidR="00315487" w:rsidRPr="004E2079">
        <w:rPr>
          <w:rFonts w:ascii="Times New Roman" w:hAnsi="Times New Roman" w:cs="Times New Roman"/>
          <w:sz w:val="24"/>
          <w:szCs w:val="24"/>
        </w:rPr>
        <w:t>и</w:t>
      </w:r>
      <w:r w:rsidR="00315487" w:rsidRPr="004E2079">
        <w:rPr>
          <w:rFonts w:ascii="Times New Roman" w:hAnsi="Times New Roman" w:cs="Times New Roman"/>
          <w:sz w:val="24"/>
          <w:szCs w:val="24"/>
        </w:rPr>
        <w:t>мых условий для</w:t>
      </w:r>
      <w:r w:rsidRPr="004E2079">
        <w:rPr>
          <w:rFonts w:ascii="Times New Roman" w:hAnsi="Times New Roman" w:cs="Times New Roman"/>
          <w:sz w:val="24"/>
          <w:szCs w:val="24"/>
        </w:rPr>
        <w:t xml:space="preserve">  развития  ответственных  и взаимозависимых  отношений  с  семьями  воспитанн</w:t>
      </w:r>
      <w:r w:rsidRPr="004E2079">
        <w:rPr>
          <w:rFonts w:ascii="Times New Roman" w:hAnsi="Times New Roman" w:cs="Times New Roman"/>
          <w:sz w:val="24"/>
          <w:szCs w:val="24"/>
        </w:rPr>
        <w:t>и</w:t>
      </w:r>
      <w:r w:rsidRPr="004E2079">
        <w:rPr>
          <w:rFonts w:ascii="Times New Roman" w:hAnsi="Times New Roman" w:cs="Times New Roman"/>
          <w:sz w:val="24"/>
          <w:szCs w:val="24"/>
        </w:rPr>
        <w:t xml:space="preserve">ков,  обеспечивающих целостное  развитие  личности  дошкольника,  повышение  компетентности родителей в области воспитания. 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 xml:space="preserve">      С целью построения эффективного взаимодействия семьи и ДОУ педагогическим колле</w:t>
      </w:r>
      <w:r w:rsidRPr="004E2079">
        <w:rPr>
          <w:rFonts w:ascii="Times New Roman" w:hAnsi="Times New Roman" w:cs="Times New Roman"/>
          <w:sz w:val="24"/>
          <w:szCs w:val="24"/>
        </w:rPr>
        <w:t>к</w:t>
      </w:r>
      <w:r w:rsidRPr="004E2079">
        <w:rPr>
          <w:rFonts w:ascii="Times New Roman" w:hAnsi="Times New Roman" w:cs="Times New Roman"/>
          <w:sz w:val="24"/>
          <w:szCs w:val="24"/>
        </w:rPr>
        <w:t>тивом были созданы следующие условия: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Социально-правовые: построение всей работы основывается на федеральных, реги</w:t>
      </w:r>
      <w:r w:rsidRPr="004E2079">
        <w:rPr>
          <w:rFonts w:ascii="Times New Roman" w:hAnsi="Times New Roman" w:cs="Times New Roman"/>
          <w:sz w:val="24"/>
          <w:szCs w:val="24"/>
        </w:rPr>
        <w:t>о</w:t>
      </w:r>
      <w:r w:rsidRPr="004E2079">
        <w:rPr>
          <w:rFonts w:ascii="Times New Roman" w:hAnsi="Times New Roman" w:cs="Times New Roman"/>
          <w:sz w:val="24"/>
          <w:szCs w:val="24"/>
        </w:rPr>
        <w:t>нальных, муниципальных нормативно-правовых документах, а также в соответствии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</w:t>
      </w:r>
      <w:r w:rsidRPr="004E2079">
        <w:rPr>
          <w:rFonts w:ascii="Times New Roman" w:hAnsi="Times New Roman" w:cs="Times New Roman"/>
          <w:sz w:val="24"/>
          <w:szCs w:val="24"/>
        </w:rPr>
        <w:t>о</w:t>
      </w:r>
      <w:r w:rsidRPr="004E2079">
        <w:rPr>
          <w:rFonts w:ascii="Times New Roman" w:hAnsi="Times New Roman" w:cs="Times New Roman"/>
          <w:sz w:val="24"/>
          <w:szCs w:val="24"/>
        </w:rPr>
        <w:t>цесса, достижений и проблем в развитии ребенка, безопасности его пребывания в ДОУ;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Перспективно-целевые: наличие плана работы с семьями на ближайшую и дальнейшую перспективу, обеспечение прозрачности и доступности для педагогов и родителей в изучении да</w:t>
      </w:r>
      <w:r w:rsidRPr="004E2079">
        <w:rPr>
          <w:rFonts w:ascii="Times New Roman" w:hAnsi="Times New Roman" w:cs="Times New Roman"/>
          <w:sz w:val="24"/>
          <w:szCs w:val="24"/>
        </w:rPr>
        <w:t>н</w:t>
      </w:r>
      <w:r w:rsidRPr="004E2079">
        <w:rPr>
          <w:rFonts w:ascii="Times New Roman" w:hAnsi="Times New Roman" w:cs="Times New Roman"/>
          <w:sz w:val="24"/>
          <w:szCs w:val="24"/>
        </w:rPr>
        <w:t xml:space="preserve">ных планов, предоставление права родителям участвовать в разработке </w:t>
      </w:r>
      <w:proofErr w:type="gramStart"/>
      <w:r w:rsidRPr="004E2079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E2079">
        <w:rPr>
          <w:rFonts w:ascii="Times New Roman" w:hAnsi="Times New Roman" w:cs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079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4E2079">
        <w:rPr>
          <w:rFonts w:ascii="Times New Roman" w:hAnsi="Times New Roman" w:cs="Times New Roman"/>
          <w:sz w:val="24"/>
          <w:szCs w:val="24"/>
        </w:rPr>
        <w:t>-стимулирующие: взаимодействие семьи и дошкольного образовательн</w:t>
      </w:r>
      <w:r w:rsidRPr="004E2079">
        <w:rPr>
          <w:rFonts w:ascii="Times New Roman" w:hAnsi="Times New Roman" w:cs="Times New Roman"/>
          <w:sz w:val="24"/>
          <w:szCs w:val="24"/>
        </w:rPr>
        <w:t>о</w:t>
      </w:r>
      <w:r w:rsidRPr="004E2079">
        <w:rPr>
          <w:rFonts w:ascii="Times New Roman" w:hAnsi="Times New Roman" w:cs="Times New Roman"/>
          <w:sz w:val="24"/>
          <w:szCs w:val="24"/>
        </w:rPr>
        <w:t>го учреждения строится на результатах изучения семьи.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единый подход к процессу воспитания ребёнка;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открытость дошкольного учреждения для родителей;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взаимное доверие во взаимоотношениях педагогов и родителей;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уважение и доброжелательность друг к другу;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дифференцированный подход к каждой семье;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равно ответственность родителей и педагогов.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На сегодняшний день в ДОУ осуществляется интеграция общественного и семейного восп</w:t>
      </w:r>
      <w:r w:rsidRPr="004E2079">
        <w:rPr>
          <w:rFonts w:ascii="Times New Roman" w:hAnsi="Times New Roman" w:cs="Times New Roman"/>
          <w:sz w:val="24"/>
          <w:szCs w:val="24"/>
        </w:rPr>
        <w:t>и</w:t>
      </w:r>
      <w:r w:rsidRPr="004E2079">
        <w:rPr>
          <w:rFonts w:ascii="Times New Roman" w:hAnsi="Times New Roman" w:cs="Times New Roman"/>
          <w:sz w:val="24"/>
          <w:szCs w:val="24"/>
        </w:rPr>
        <w:t xml:space="preserve">тания дошкольников. 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Задачи: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1)</w:t>
      </w:r>
      <w:r w:rsidRPr="004E2079">
        <w:rPr>
          <w:rFonts w:ascii="Times New Roman" w:hAnsi="Times New Roman" w:cs="Times New Roman"/>
          <w:sz w:val="24"/>
          <w:szCs w:val="24"/>
        </w:rPr>
        <w:tab/>
        <w:t>формирование психолог</w:t>
      </w:r>
      <w:proofErr w:type="gramStart"/>
      <w:r w:rsidRPr="004E20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2079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родителей, ознакомление со спец</w:t>
      </w:r>
      <w:r w:rsidRPr="004E2079">
        <w:rPr>
          <w:rFonts w:ascii="Times New Roman" w:hAnsi="Times New Roman" w:cs="Times New Roman"/>
          <w:sz w:val="24"/>
          <w:szCs w:val="24"/>
        </w:rPr>
        <w:t>и</w:t>
      </w:r>
      <w:r w:rsidRPr="004E2079">
        <w:rPr>
          <w:rFonts w:ascii="Times New Roman" w:hAnsi="Times New Roman" w:cs="Times New Roman"/>
          <w:sz w:val="24"/>
          <w:szCs w:val="24"/>
        </w:rPr>
        <w:t>фикой работы ДОУ в условиях введения ФГОС ДО;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2)</w:t>
      </w:r>
      <w:r w:rsidRPr="004E2079"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в жизни ДОУ;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3)</w:t>
      </w:r>
      <w:r w:rsidRPr="004E2079">
        <w:rPr>
          <w:rFonts w:ascii="Times New Roman" w:hAnsi="Times New Roman" w:cs="Times New Roman"/>
          <w:sz w:val="24"/>
          <w:szCs w:val="24"/>
        </w:rPr>
        <w:tab/>
        <w:t xml:space="preserve"> оказание помощи семьям воспитанников в развитии, воспитании и обучении детей;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4)</w:t>
      </w:r>
      <w:r w:rsidRPr="004E2079">
        <w:rPr>
          <w:rFonts w:ascii="Times New Roman" w:hAnsi="Times New Roman" w:cs="Times New Roman"/>
          <w:sz w:val="24"/>
          <w:szCs w:val="24"/>
        </w:rPr>
        <w:tab/>
        <w:t xml:space="preserve"> изучение и пропаганда лучшего семейного опыта.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Система взаимодействия с родителями включает: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ознакомление родителей с результатами работы ДОУ на родительских собраниях, ан</w:t>
      </w:r>
      <w:r w:rsidRPr="004E2079">
        <w:rPr>
          <w:rFonts w:ascii="Times New Roman" w:hAnsi="Times New Roman" w:cs="Times New Roman"/>
          <w:sz w:val="24"/>
          <w:szCs w:val="24"/>
        </w:rPr>
        <w:t>а</w:t>
      </w:r>
      <w:r w:rsidRPr="004E2079">
        <w:rPr>
          <w:rFonts w:ascii="Times New Roman" w:hAnsi="Times New Roman" w:cs="Times New Roman"/>
          <w:sz w:val="24"/>
          <w:szCs w:val="24"/>
        </w:rPr>
        <w:t>лизом участия родительской общественности в жизни ДОУ;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участие в составлении планов: спортивных и культурно-массовых мероприятий, раб</w:t>
      </w:r>
      <w:r w:rsidRPr="004E2079">
        <w:rPr>
          <w:rFonts w:ascii="Times New Roman" w:hAnsi="Times New Roman" w:cs="Times New Roman"/>
          <w:sz w:val="24"/>
          <w:szCs w:val="24"/>
        </w:rPr>
        <w:t>о</w:t>
      </w:r>
      <w:r w:rsidRPr="004E2079">
        <w:rPr>
          <w:rFonts w:ascii="Times New Roman" w:hAnsi="Times New Roman" w:cs="Times New Roman"/>
          <w:sz w:val="24"/>
          <w:szCs w:val="24"/>
        </w:rPr>
        <w:t xml:space="preserve">ты родительского комитета 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4E2079" w:rsidRPr="004E2079" w:rsidRDefault="004E2079" w:rsidP="004E2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07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E2079">
        <w:rPr>
          <w:rFonts w:ascii="Times New Roman" w:hAnsi="Times New Roman" w:cs="Times New Roman"/>
          <w:sz w:val="24"/>
          <w:szCs w:val="24"/>
        </w:rPr>
        <w:tab/>
        <w:t>обучение конкретным приемам и методам воспитания и развития ребенка в разных в</w:t>
      </w:r>
      <w:r w:rsidRPr="004E2079">
        <w:rPr>
          <w:rFonts w:ascii="Times New Roman" w:hAnsi="Times New Roman" w:cs="Times New Roman"/>
          <w:sz w:val="24"/>
          <w:szCs w:val="24"/>
        </w:rPr>
        <w:t>и</w:t>
      </w:r>
      <w:r w:rsidRPr="004E2079">
        <w:rPr>
          <w:rFonts w:ascii="Times New Roman" w:hAnsi="Times New Roman" w:cs="Times New Roman"/>
          <w:sz w:val="24"/>
          <w:szCs w:val="24"/>
        </w:rPr>
        <w:t>дах детской деятельности на семинарах-практикумах, консультациях и открытых занятиях.</w:t>
      </w:r>
    </w:p>
    <w:p w:rsidR="004638A5" w:rsidRPr="00E15C54" w:rsidRDefault="004638A5" w:rsidP="00E15C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2079">
        <w:rPr>
          <w:rFonts w:ascii="Times New Roman" w:hAnsi="Times New Roman" w:cs="Times New Roman"/>
          <w:b/>
          <w:sz w:val="24"/>
          <w:szCs w:val="24"/>
        </w:rPr>
        <w:t xml:space="preserve">2.2.5. Перспективный план взаимодействия с родителями (законными представителями) </w:t>
      </w:r>
      <w:r w:rsidRPr="00E15C54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tbl>
      <w:tblPr>
        <w:tblW w:w="10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8332"/>
      </w:tblGrid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Месяцы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Название мероприятия</w:t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Оформление семейных паспортов, сведений о родителях</w:t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Принять участие в </w:t>
            </w:r>
            <w:r w:rsidR="003F23A3"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фотоконкурсе «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я провел лето».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с ребенком: «Правило поведения в детском саду и на прогулке»</w:t>
            </w:r>
          </w:p>
          <w:p w:rsidR="00E15C54" w:rsidRPr="00E15C54" w:rsidRDefault="003F23A3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</w:t>
            </w:r>
            <w:r w:rsidR="00E15C54"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правилах дорожного движения».</w:t>
            </w:r>
          </w:p>
        </w:tc>
      </w:tr>
      <w:tr w:rsidR="00E15C54" w:rsidRPr="00E15C54" w:rsidTr="00E15C54">
        <w:trPr>
          <w:trHeight w:val="1102"/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Консультация. «Семья глазами ребёнка»</w:t>
            </w: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E15C54" w:rsidRPr="00E15C54" w:rsidRDefault="003F23A3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родительского</w:t>
            </w:r>
            <w:r w:rsidR="00E15C54"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собрания.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с ребенком на тему «Как помочь ребенку быть общительным, друж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любным, вежливым».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«Дорожные знаки – наши друзья».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«Здоровье – это важно!» О пользе витаминов, о правильном питании, приучать есть полезную пищу.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Напомнить о вакцинации прививок от гриппа, собрать письменное соглашение от родителей.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Беседовать на темы: «Служба 01», как правильно действовать в случаи пожара, знать домашний адрес и набирать номер по телефону.  </w:t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Объявить </w:t>
            </w:r>
            <w:r w:rsidR="003F23A3"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совместных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работ родителей и детей «Осень золотая».</w:t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Ноябрь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3F23A3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</w:t>
            </w:r>
            <w:r w:rsidR="00E15C54"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Портрет будущего первоклассника»</w:t>
            </w:r>
            <w:r w:rsidR="00E15C54"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Анкетирование родителей «Условия пребывания ДОУ»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Предложить принять участие в фотоконкурсе «Моя семья».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«Внимание -  наступают холода!» Объяснить ребенку, как вести себя во время гололёда на улице, при переходе через дорогу.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Обыгрывание различных ситуаций «Как бы ты повел </w:t>
            </w:r>
            <w:proofErr w:type="gram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себя</w:t>
            </w:r>
            <w:proofErr w:type="gramEnd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если: дома случился пожар; на тебя напала злая собака и др.»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празднику «День матери»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Принять участие в выставке творческих работ «Мамины руки не для скуки».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Расширять представления о родном крае.   </w:t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Привлечение родителей к зимним постройкам на участках.</w:t>
            </w: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приобретение новогодних подарков.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«Почему так важно, соблюдать и знать правила дорожного движения?»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с ребенком о «Службах  02», в каких случаях и ситуациях нужно обр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щаться в милицию, научить ребенка набирать номер телефона.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вести себя правильно в той или иной ситуации «Если бы с тобой пост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пили так…», учить ребенка принимать верное решение без ссор и обид.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Предложить родителям участие в семейном конкурсе «Наша семейная нов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годняя игрушка».  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Привлечь родителей принять участие в конкурсе «Лучшая снежная поделка». </w:t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Консультации « О детском травматизме»</w:t>
            </w: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Общее родительское собрание. Опасности на дорогах. ПДД. (с приглашением сотрудника ГИБДД) </w:t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Фотовыставка «Новогодние и рождественские праздники»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Оформление папки передвижки по дорожным </w:t>
            </w:r>
            <w:proofErr w:type="gram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правилам</w:t>
            </w:r>
            <w:proofErr w:type="gramEnd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«Какие опасности подстерегают на дороге зимой». 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с ребенком «Служба 03», учить набирать номер по телефону, в каких ситуациях нужно обращаться к медицинской помощи.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на тему «Что такое хорошо и что такое плохо?», учить делать самоан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лиз   хорошим и плохим поступкам.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Напомнить, советы от родителей в газету «Новости </w:t>
            </w:r>
            <w:proofErr w:type="spell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Семицветика</w:t>
            </w:r>
            <w:proofErr w:type="spellEnd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Предупредить родителей, что есть опасность о повышенной заболеваемости гриппа, ОРВИ.         </w:t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«Психологическая готовность родителей и детей к школе»</w:t>
            </w: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Фотовыставка «Наши замечательные мальчики»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Информация о методах лечения и как уберечь ребенка от простуды.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«Осторожн</w:t>
            </w:r>
            <w:proofErr w:type="gram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о-</w:t>
            </w:r>
            <w:proofErr w:type="gramEnd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дети!»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Предложить участие в семейном конкурсе «Слава Защитникам Отечества»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«Скоро в школу»</w:t>
            </w:r>
            <w:proofErr w:type="gram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Индивидуальные беседы с детьми: о нашем </w:t>
            </w:r>
            <w:proofErr w:type="gram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крае</w:t>
            </w:r>
            <w:proofErr w:type="gramEnd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где мы живем, о наших тр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дициях, праздниках, народе ханты и манси.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детей кратким пересказам сказок или рассказов, что полезно для трен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ровки памяти и речи.</w:t>
            </w: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«Весенний поводок»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Выставка  предметов народного декоративно </w:t>
            </w:r>
            <w:proofErr w:type="gram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-п</w:t>
            </w:r>
            <w:proofErr w:type="gramEnd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рикладного искусства. Учас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вуют мамы и бабушки.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Беседа дома о правилах дорожного движения, донести до ребенка значение и важность соблюдать и знать правила. </w:t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Консультации  «Советы психолога», «Советы логопеда».  </w:t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Апрель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итоговых занятий для родителей «Вот и стали мы на год взрослее»</w:t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Фотовыставка «Наши дела».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Консультация «Правила этикета для детей».  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составлять краткие, описательные рассказы по сюжетным картинкам.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Беседовать об опасностях на дороге, на улице, во дворе  весной. Как избежать несчастных случаев.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Провести беседу «Осторожно, чужая собака!», как вести себя, если на тебя бросается собака.</w:t>
            </w:r>
          </w:p>
        </w:tc>
      </w:tr>
      <w:tr w:rsidR="00E15C54" w:rsidRPr="00E15C54" w:rsidTr="00E15C54">
        <w:trPr>
          <w:jc w:val="center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Привлечь родителей к благоустройству территории ДОУ.  </w:t>
            </w:r>
          </w:p>
          <w:p w:rsidR="00E15C54" w:rsidRPr="00E15C54" w:rsidRDefault="00E15C54" w:rsidP="00E1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«Охрана жизни - ответственность родителей»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Итоговое родительское собрание, о результатах мониторинга.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Консультация «Подготовке детей  к первому классу».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Помощь родителям в подготовке ребенка к школе. 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Предложить принять участие в семейном конкурсе «Безопасность – залог зд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ровья».  </w:t>
            </w:r>
          </w:p>
          <w:p w:rsidR="00E15C54" w:rsidRPr="00E15C54" w:rsidRDefault="00E15C54" w:rsidP="00E15C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Выпускной</w:t>
            </w:r>
            <w:proofErr w:type="gramEnd"/>
            <w:r w:rsidRPr="00E15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детском саду.</w:t>
            </w:r>
          </w:p>
        </w:tc>
      </w:tr>
    </w:tbl>
    <w:p w:rsidR="004638A5" w:rsidRPr="004638A5" w:rsidRDefault="004638A5" w:rsidP="00E15C5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638A5" w:rsidRPr="004638A5" w:rsidRDefault="004638A5" w:rsidP="004638A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638A5">
        <w:rPr>
          <w:rFonts w:ascii="Times New Roman" w:hAnsi="Times New Roman"/>
          <w:b/>
          <w:sz w:val="24"/>
          <w:szCs w:val="24"/>
          <w:lang w:eastAsia="ru-RU"/>
        </w:rPr>
        <w:t>3. Организационный раздел.</w:t>
      </w:r>
    </w:p>
    <w:p w:rsidR="004638A5" w:rsidRDefault="004638A5" w:rsidP="00463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8A5" w:rsidRDefault="004638A5" w:rsidP="004638A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638A5">
        <w:rPr>
          <w:rFonts w:ascii="Times New Roman" w:hAnsi="Times New Roman"/>
          <w:b/>
          <w:sz w:val="24"/>
          <w:szCs w:val="24"/>
        </w:rPr>
        <w:t xml:space="preserve">3.1. Материально-техническое обеспечение </w:t>
      </w:r>
      <w:r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8F16B1" w:rsidRPr="006F3F95" w:rsidRDefault="008F16B1" w:rsidP="00752AE7">
      <w:pPr>
        <w:spacing w:after="0" w:line="240" w:lineRule="auto"/>
        <w:ind w:right="44" w:firstLine="708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При этом</w:t>
      </w:r>
      <w:proofErr w:type="gramStart"/>
      <w:r w:rsidRPr="006F3F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3F95">
        <w:rPr>
          <w:rFonts w:ascii="Times New Roman" w:hAnsi="Times New Roman" w:cs="Times New Roman"/>
          <w:sz w:val="24"/>
          <w:szCs w:val="24"/>
        </w:rPr>
        <w:t xml:space="preserve"> Организация с</w:t>
      </w:r>
      <w:r w:rsidRPr="006F3F95">
        <w:rPr>
          <w:rFonts w:ascii="Times New Roman" w:hAnsi="Times New Roman" w:cs="Times New Roman"/>
          <w:sz w:val="24"/>
          <w:szCs w:val="24"/>
        </w:rPr>
        <w:t>а</w:t>
      </w:r>
      <w:r w:rsidRPr="006F3F95">
        <w:rPr>
          <w:rFonts w:ascii="Times New Roman" w:hAnsi="Times New Roman" w:cs="Times New Roman"/>
          <w:sz w:val="24"/>
          <w:szCs w:val="24"/>
        </w:rPr>
        <w:t>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</w:t>
      </w:r>
      <w:r w:rsidRPr="006F3F95">
        <w:rPr>
          <w:rFonts w:ascii="Times New Roman" w:hAnsi="Times New Roman" w:cs="Times New Roman"/>
          <w:sz w:val="24"/>
          <w:szCs w:val="24"/>
        </w:rPr>
        <w:t>о</w:t>
      </w:r>
      <w:r w:rsidRPr="006F3F95">
        <w:rPr>
          <w:rFonts w:ascii="Times New Roman" w:hAnsi="Times New Roman" w:cs="Times New Roman"/>
          <w:sz w:val="24"/>
          <w:szCs w:val="24"/>
        </w:rPr>
        <w:t xml:space="preserve">димые для реализации Программы. </w:t>
      </w:r>
    </w:p>
    <w:p w:rsidR="008F16B1" w:rsidRPr="006F3F95" w:rsidRDefault="008F16B1" w:rsidP="008F16B1">
      <w:pPr>
        <w:spacing w:after="0" w:line="240" w:lineRule="auto"/>
        <w:ind w:right="1248" w:firstLine="708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</w:t>
      </w:r>
      <w:proofErr w:type="gramStart"/>
      <w:r w:rsidRPr="006F3F95">
        <w:rPr>
          <w:rFonts w:ascii="Times New Roman" w:eastAsia="Calibri" w:hAnsi="Times New Roman" w:cs="Times New Roman"/>
          <w:b/>
          <w:sz w:val="24"/>
          <w:szCs w:val="24"/>
        </w:rPr>
        <w:t>кт к пр</w:t>
      </w:r>
      <w:proofErr w:type="gramEnd"/>
      <w:r w:rsidRPr="006F3F95">
        <w:rPr>
          <w:rFonts w:ascii="Times New Roman" w:eastAsia="Calibri" w:hAnsi="Times New Roman" w:cs="Times New Roman"/>
          <w:b/>
          <w:sz w:val="24"/>
          <w:szCs w:val="24"/>
        </w:rPr>
        <w:t>ограмме</w:t>
      </w:r>
    </w:p>
    <w:p w:rsidR="008F16B1" w:rsidRPr="006F3F95" w:rsidRDefault="008F16B1" w:rsidP="00752AE7">
      <w:pPr>
        <w:spacing w:after="0" w:line="240" w:lineRule="auto"/>
        <w:ind w:right="44" w:firstLine="340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Программа «От рождения до школы» обеспечена учебно-методическим комплектом, работа над совершенствованием, которого постоянно ведется авторским коллективом программы. В комплект входят: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lastRenderedPageBreak/>
        <w:t>комплексно-тематическое планирование;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пособия по управлению и организации работы в дошкольной организации;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пособия по инклюзивному образованию;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пособия по работе психолога;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методические пособия для педагогов по всем направлениям развития ребенка;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наглядно-дидактические пособия;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рабочие тетради;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комплекты для творчества;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вариативные парциальные (авторские) программы;</w:t>
      </w:r>
    </w:p>
    <w:p w:rsidR="008F16B1" w:rsidRPr="006F3F95" w:rsidRDefault="008F16B1" w:rsidP="008F16B1">
      <w:pPr>
        <w:numPr>
          <w:ilvl w:val="0"/>
          <w:numId w:val="18"/>
        </w:numPr>
        <w:spacing w:after="0" w:line="240" w:lineRule="auto"/>
        <w:ind w:left="0" w:right="4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электронные образовательные ресурсы.</w:t>
      </w:r>
    </w:p>
    <w:p w:rsidR="008F16B1" w:rsidRPr="006F3F95" w:rsidRDefault="008F16B1" w:rsidP="008F16B1">
      <w:p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Подробный перечень пособий представлен в Приложении к программе «От рождения до школы».</w:t>
      </w:r>
    </w:p>
    <w:p w:rsidR="008F16B1" w:rsidRPr="008F16B1" w:rsidRDefault="008F16B1" w:rsidP="008F16B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3F95">
        <w:rPr>
          <w:rFonts w:ascii="Times New Roman" w:hAnsi="Times New Roman" w:cs="Times New Roman"/>
          <w:sz w:val="24"/>
          <w:szCs w:val="24"/>
        </w:rPr>
        <w:t>Учебно-методическое обеспечение Программы является постоянно развивающимся инстр</w:t>
      </w:r>
      <w:r w:rsidRPr="006F3F95">
        <w:rPr>
          <w:rFonts w:ascii="Times New Roman" w:hAnsi="Times New Roman" w:cs="Times New Roman"/>
          <w:sz w:val="24"/>
          <w:szCs w:val="24"/>
        </w:rPr>
        <w:t>у</w:t>
      </w:r>
      <w:r w:rsidRPr="006F3F95">
        <w:rPr>
          <w:rFonts w:ascii="Times New Roman" w:hAnsi="Times New Roman" w:cs="Times New Roman"/>
          <w:sz w:val="24"/>
          <w:szCs w:val="24"/>
        </w:rPr>
        <w:t xml:space="preserve">ментом профессиональной деятельности, отражающим современные достижения и тенденции в </w:t>
      </w:r>
      <w:proofErr w:type="gramStart"/>
      <w:r w:rsidRPr="006F3F95">
        <w:rPr>
          <w:rFonts w:ascii="Times New Roman" w:hAnsi="Times New Roman" w:cs="Times New Roman"/>
          <w:sz w:val="24"/>
          <w:szCs w:val="24"/>
        </w:rPr>
        <w:t>от</w:t>
      </w:r>
      <w:r w:rsidRPr="006F3F95">
        <w:rPr>
          <w:rFonts w:ascii="Times New Roman" w:hAnsi="Times New Roman" w:cs="Times New Roman"/>
          <w:sz w:val="24"/>
          <w:szCs w:val="24"/>
        </w:rPr>
        <w:t>е</w:t>
      </w:r>
      <w:r w:rsidRPr="006F3F95">
        <w:rPr>
          <w:rFonts w:ascii="Times New Roman" w:hAnsi="Times New Roman" w:cs="Times New Roman"/>
          <w:sz w:val="24"/>
          <w:szCs w:val="24"/>
        </w:rPr>
        <w:t>чественном</w:t>
      </w:r>
      <w:proofErr w:type="gramEnd"/>
      <w:r w:rsidRPr="006F3F9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638A5" w:rsidRPr="00D159AD" w:rsidRDefault="004638A5" w:rsidP="00D159AD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9AD">
        <w:rPr>
          <w:rFonts w:ascii="Times New Roman" w:hAnsi="Times New Roman" w:cs="Times New Roman"/>
          <w:b/>
          <w:sz w:val="24"/>
          <w:szCs w:val="24"/>
          <w:lang w:eastAsia="ru-RU"/>
        </w:rPr>
        <w:t>3.2. Особенности организации развивающей предметно-пространственной среды</w:t>
      </w:r>
    </w:p>
    <w:p w:rsidR="00D159AD" w:rsidRPr="00D159AD" w:rsidRDefault="00D159AD" w:rsidP="00D159AD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Под понятием среды подразумевается окружающая обстановка природного, социально-бытового и культурно-эстетического характера.</w:t>
      </w:r>
    </w:p>
    <w:p w:rsidR="00D159AD" w:rsidRPr="00D159AD" w:rsidRDefault="00D159AD" w:rsidP="00D159AD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D159AD" w:rsidRPr="00D159AD" w:rsidRDefault="00D159AD" w:rsidP="00D159AD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организации среды</w:t>
      </w:r>
    </w:p>
    <w:p w:rsidR="00D159AD" w:rsidRPr="00D159AD" w:rsidRDefault="00D159AD" w:rsidP="00D159AD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содержательно-насыщенной, развивающей;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трансформируемой;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полифункциональной;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вариативной;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доступной;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безопасной;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59A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159AD">
        <w:rPr>
          <w:rFonts w:ascii="Times New Roman" w:hAnsi="Times New Roman" w:cs="Times New Roman"/>
          <w:sz w:val="24"/>
          <w:szCs w:val="24"/>
        </w:rPr>
        <w:t>;</w:t>
      </w:r>
    </w:p>
    <w:p w:rsidR="00D159AD" w:rsidRPr="00D159AD" w:rsidRDefault="00D159AD" w:rsidP="00D159AD">
      <w:pPr>
        <w:numPr>
          <w:ilvl w:val="0"/>
          <w:numId w:val="19"/>
        </w:numPr>
        <w:spacing w:after="0" w:line="240" w:lineRule="auto"/>
        <w:ind w:left="0"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эстетически-привлекательной.</w:t>
      </w:r>
    </w:p>
    <w:p w:rsidR="00D159AD" w:rsidRPr="00D159AD" w:rsidRDefault="00D159AD" w:rsidP="00D159A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eastAsia="Calibri" w:hAnsi="Times New Roman" w:cs="Times New Roman"/>
          <w:b/>
          <w:sz w:val="24"/>
          <w:szCs w:val="24"/>
        </w:rPr>
        <w:t>Основные принципы организации среды</w:t>
      </w:r>
    </w:p>
    <w:p w:rsidR="00D159AD" w:rsidRPr="00D159AD" w:rsidRDefault="00D159AD" w:rsidP="00D159A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D159AD">
        <w:rPr>
          <w:rFonts w:ascii="Times New Roman" w:hAnsi="Times New Roman" w:cs="Times New Roman"/>
          <w:sz w:val="24"/>
          <w:szCs w:val="24"/>
        </w:rPr>
        <w:t>здоровьесб</w:t>
      </w:r>
      <w:r w:rsidRPr="00D159AD">
        <w:rPr>
          <w:rFonts w:ascii="Times New Roman" w:hAnsi="Times New Roman" w:cs="Times New Roman"/>
          <w:sz w:val="24"/>
          <w:szCs w:val="24"/>
        </w:rPr>
        <w:t>е</w:t>
      </w:r>
      <w:r w:rsidRPr="00D159AD">
        <w:rPr>
          <w:rFonts w:ascii="Times New Roman" w:hAnsi="Times New Roman" w:cs="Times New Roman"/>
          <w:sz w:val="24"/>
          <w:szCs w:val="24"/>
        </w:rPr>
        <w:t>регающим</w:t>
      </w:r>
      <w:proofErr w:type="spellEnd"/>
      <w:r w:rsidRPr="00D159AD">
        <w:rPr>
          <w:rFonts w:ascii="Times New Roman" w:hAnsi="Times New Roman" w:cs="Times New Roman"/>
          <w:sz w:val="24"/>
          <w:szCs w:val="24"/>
        </w:rPr>
        <w:t>, эстетически привлекательным и</w:t>
      </w:r>
      <w:r>
        <w:rPr>
          <w:rFonts w:ascii="Times New Roman" w:hAnsi="Times New Roman" w:cs="Times New Roman"/>
          <w:sz w:val="24"/>
          <w:szCs w:val="24"/>
        </w:rPr>
        <w:t xml:space="preserve"> развивающим. Мебель должна соо</w:t>
      </w:r>
      <w:r w:rsidRPr="00D159AD">
        <w:rPr>
          <w:rFonts w:ascii="Times New Roman" w:hAnsi="Times New Roman" w:cs="Times New Roman"/>
          <w:sz w:val="24"/>
          <w:szCs w:val="24"/>
        </w:rPr>
        <w:t>тветствовать росту и возрасту де</w:t>
      </w:r>
      <w:r>
        <w:rPr>
          <w:rFonts w:ascii="Times New Roman" w:hAnsi="Times New Roman" w:cs="Times New Roman"/>
          <w:sz w:val="24"/>
          <w:szCs w:val="24"/>
        </w:rPr>
        <w:t>тей, игрушки — обеспечивать мак</w:t>
      </w:r>
      <w:r w:rsidRPr="00D159AD">
        <w:rPr>
          <w:rFonts w:ascii="Times New Roman" w:hAnsi="Times New Roman" w:cs="Times New Roman"/>
          <w:sz w:val="24"/>
          <w:szCs w:val="24"/>
        </w:rPr>
        <w:t xml:space="preserve">симальный для данного возраста развивающий эффект. </w:t>
      </w:r>
    </w:p>
    <w:p w:rsidR="00D159AD" w:rsidRPr="00D159AD" w:rsidRDefault="00D159AD" w:rsidP="00D159A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 </w:t>
      </w:r>
    </w:p>
    <w:p w:rsidR="00D159AD" w:rsidRPr="00D159AD" w:rsidRDefault="00D159AD" w:rsidP="00D15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В старших группах замысел основывается на теме игры, поэтому разнообразная полифункц</w:t>
      </w:r>
      <w:r w:rsidRPr="00D159AD">
        <w:rPr>
          <w:rFonts w:ascii="Times New Roman" w:hAnsi="Times New Roman" w:cs="Times New Roman"/>
          <w:sz w:val="24"/>
          <w:szCs w:val="24"/>
        </w:rPr>
        <w:t>и</w:t>
      </w:r>
      <w:r w:rsidRPr="00D159AD">
        <w:rPr>
          <w:rFonts w:ascii="Times New Roman" w:hAnsi="Times New Roman" w:cs="Times New Roman"/>
          <w:sz w:val="24"/>
          <w:szCs w:val="24"/>
        </w:rPr>
        <w:t xml:space="preserve">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D159AD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D159AD">
        <w:rPr>
          <w:rFonts w:ascii="Times New Roman" w:hAnsi="Times New Roman" w:cs="Times New Roman"/>
          <w:sz w:val="24"/>
          <w:szCs w:val="24"/>
        </w:rPr>
        <w:t xml:space="preserve"> предметно-игровой среды позволяет ребенку взглянуть на игровое пр</w:t>
      </w:r>
      <w:r w:rsidRPr="00D159AD">
        <w:rPr>
          <w:rFonts w:ascii="Times New Roman" w:hAnsi="Times New Roman" w:cs="Times New Roman"/>
          <w:sz w:val="24"/>
          <w:szCs w:val="24"/>
        </w:rPr>
        <w:t>о</w:t>
      </w:r>
      <w:r w:rsidRPr="00D159AD">
        <w:rPr>
          <w:rFonts w:ascii="Times New Roman" w:hAnsi="Times New Roman" w:cs="Times New Roman"/>
          <w:sz w:val="24"/>
          <w:szCs w:val="24"/>
        </w:rPr>
        <w:t>странство с иной точки зрения, проявить активность в обустройстве места игры и предвидеть ее р</w:t>
      </w:r>
      <w:r w:rsidRPr="00D159AD">
        <w:rPr>
          <w:rFonts w:ascii="Times New Roman" w:hAnsi="Times New Roman" w:cs="Times New Roman"/>
          <w:sz w:val="24"/>
          <w:szCs w:val="24"/>
        </w:rPr>
        <w:t>е</w:t>
      </w:r>
      <w:r w:rsidRPr="00D159AD">
        <w:rPr>
          <w:rFonts w:ascii="Times New Roman" w:hAnsi="Times New Roman" w:cs="Times New Roman"/>
          <w:sz w:val="24"/>
          <w:szCs w:val="24"/>
        </w:rPr>
        <w:t xml:space="preserve">зультаты. </w:t>
      </w:r>
    </w:p>
    <w:p w:rsidR="00D159AD" w:rsidRPr="00D159AD" w:rsidRDefault="00D159AD" w:rsidP="00D15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</w:t>
      </w:r>
      <w:r w:rsidRPr="00D159AD">
        <w:rPr>
          <w:rFonts w:ascii="Times New Roman" w:hAnsi="Times New Roman" w:cs="Times New Roman"/>
          <w:sz w:val="24"/>
          <w:szCs w:val="24"/>
        </w:rPr>
        <w:t>и</w:t>
      </w:r>
      <w:r w:rsidRPr="00D159AD">
        <w:rPr>
          <w:rFonts w:ascii="Times New Roman" w:hAnsi="Times New Roman" w:cs="Times New Roman"/>
          <w:sz w:val="24"/>
          <w:szCs w:val="24"/>
        </w:rPr>
        <w:t>ческим) за ростом растений, участию в элементарном труде, проведению опытов и экспериментов с природным материалом.</w:t>
      </w:r>
    </w:p>
    <w:p w:rsidR="00D159AD" w:rsidRPr="00D159AD" w:rsidRDefault="00D159AD" w:rsidP="00D15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D159AD" w:rsidRPr="00D159AD" w:rsidRDefault="00D159AD" w:rsidP="00D15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</w:t>
      </w:r>
      <w:r w:rsidRPr="00D159AD">
        <w:rPr>
          <w:rFonts w:ascii="Times New Roman" w:hAnsi="Times New Roman" w:cs="Times New Roman"/>
          <w:sz w:val="24"/>
          <w:szCs w:val="24"/>
        </w:rPr>
        <w:t>г</w:t>
      </w:r>
      <w:r w:rsidRPr="00D159AD">
        <w:rPr>
          <w:rFonts w:ascii="Times New Roman" w:hAnsi="Times New Roman" w:cs="Times New Roman"/>
          <w:sz w:val="24"/>
          <w:szCs w:val="24"/>
        </w:rPr>
        <w:t xml:space="preserve">рушки, материалы для творчества, развивающее оборудование и пр.). Все предметы должны быть доступны детям. </w:t>
      </w:r>
    </w:p>
    <w:p w:rsidR="00D159AD" w:rsidRPr="00D159AD" w:rsidRDefault="00D159AD" w:rsidP="00D15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</w:t>
      </w:r>
      <w:r w:rsidRPr="00D159AD">
        <w:rPr>
          <w:rFonts w:ascii="Times New Roman" w:hAnsi="Times New Roman" w:cs="Times New Roman"/>
          <w:sz w:val="24"/>
          <w:szCs w:val="24"/>
        </w:rPr>
        <w:t>б</w:t>
      </w:r>
      <w:r w:rsidRPr="00D159AD">
        <w:rPr>
          <w:rFonts w:ascii="Times New Roman" w:hAnsi="Times New Roman" w:cs="Times New Roman"/>
          <w:sz w:val="24"/>
          <w:szCs w:val="24"/>
        </w:rPr>
        <w:t xml:space="preserve">разовательный процесс с учетом индивидуальных особенностей детей. </w:t>
      </w:r>
    </w:p>
    <w:p w:rsidR="00D159AD" w:rsidRPr="00D159AD" w:rsidRDefault="00D159AD" w:rsidP="00D15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</w:t>
      </w:r>
      <w:r w:rsidRPr="00D159AD">
        <w:rPr>
          <w:rFonts w:ascii="Times New Roman" w:hAnsi="Times New Roman" w:cs="Times New Roman"/>
          <w:sz w:val="24"/>
          <w:szCs w:val="24"/>
        </w:rPr>
        <w:t>о</w:t>
      </w:r>
      <w:r w:rsidRPr="00D159AD">
        <w:rPr>
          <w:rFonts w:ascii="Times New Roman" w:hAnsi="Times New Roman" w:cs="Times New Roman"/>
          <w:sz w:val="24"/>
          <w:szCs w:val="24"/>
        </w:rPr>
        <w:t xml:space="preserve">вательного процесса. </w:t>
      </w:r>
    </w:p>
    <w:p w:rsidR="00D159AD" w:rsidRDefault="00D159AD" w:rsidP="00D15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уголок для сюжетно-ролевых игр;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spellStart"/>
      <w:r w:rsidRPr="00D159AD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D159AD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книжный уголок;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зона для настольно-печатных игр;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уголок природы (наблюдений за природой);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спортивный уголок;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уголок для игр с водой и песком;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уголки для разнообразных видов самостоятельной деятельности детей — конструкти</w:t>
      </w:r>
      <w:r w:rsidRPr="00D159AD">
        <w:rPr>
          <w:rFonts w:ascii="Times New Roman" w:hAnsi="Times New Roman" w:cs="Times New Roman"/>
          <w:sz w:val="24"/>
          <w:szCs w:val="24"/>
        </w:rPr>
        <w:t>в</w:t>
      </w:r>
      <w:r w:rsidRPr="00D159AD">
        <w:rPr>
          <w:rFonts w:ascii="Times New Roman" w:hAnsi="Times New Roman" w:cs="Times New Roman"/>
          <w:sz w:val="24"/>
          <w:szCs w:val="24"/>
        </w:rPr>
        <w:t>ной, изобразительной, музыкальной и др.;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59AD">
        <w:rPr>
          <w:rFonts w:ascii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D159AD" w:rsidRPr="00D159AD" w:rsidRDefault="00D159AD" w:rsidP="00D159AD">
      <w:pPr>
        <w:pStyle w:val="a8"/>
        <w:numPr>
          <w:ilvl w:val="0"/>
          <w:numId w:val="22"/>
        </w:numPr>
        <w:spacing w:after="0" w:line="240" w:lineRule="auto"/>
        <w:ind w:left="0" w:firstLine="709"/>
        <w:mirrorIndents/>
        <w:rPr>
          <w:rFonts w:ascii="Times New Roman" w:hAnsi="Times New Roman" w:cs="Times New Roman"/>
          <w:sz w:val="24"/>
          <w:szCs w:val="24"/>
          <w:lang w:eastAsia="ru-RU"/>
        </w:rPr>
      </w:pPr>
      <w:r w:rsidRPr="00D159AD">
        <w:rPr>
          <w:rFonts w:ascii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:rsidR="00872174" w:rsidRPr="004638A5" w:rsidRDefault="004638A5" w:rsidP="00D159A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159AD">
        <w:rPr>
          <w:rFonts w:ascii="Times New Roman" w:hAnsi="Times New Roman" w:cs="Times New Roman"/>
          <w:b/>
          <w:sz w:val="24"/>
          <w:szCs w:val="24"/>
          <w:lang w:eastAsia="ru-RU"/>
        </w:rPr>
        <w:t>3.2.1. План</w:t>
      </w:r>
      <w:r w:rsidRPr="00D159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8A5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 развивающей </w:t>
      </w:r>
      <w:r>
        <w:rPr>
          <w:rFonts w:ascii="Times New Roman" w:hAnsi="Times New Roman"/>
          <w:b/>
          <w:sz w:val="24"/>
          <w:szCs w:val="24"/>
          <w:lang w:eastAsia="ru-RU"/>
        </w:rPr>
        <w:t>предметно-пространственной среды</w:t>
      </w:r>
    </w:p>
    <w:p w:rsidR="006D0DB3" w:rsidRDefault="00872174" w:rsidP="006D0D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72174">
        <w:rPr>
          <w:rFonts w:ascii="Times New Roman" w:hAnsi="Times New Roman" w:cs="Times New Roman"/>
          <w:sz w:val="24"/>
          <w:szCs w:val="24"/>
        </w:rPr>
        <w:tab/>
      </w:r>
      <w:r w:rsidR="006D0DB3">
        <w:rPr>
          <w:rFonts w:ascii="Times New Roman" w:hAnsi="Times New Roman"/>
          <w:bCs/>
          <w:iCs/>
          <w:sz w:val="24"/>
          <w:szCs w:val="24"/>
          <w:lang w:eastAsia="ru-RU"/>
        </w:rPr>
        <w:t>Развивающая предметно-пространственная среда (РППС) группы построена с учетом возрас</w:t>
      </w:r>
      <w:r w:rsidR="006D0DB3">
        <w:rPr>
          <w:rFonts w:ascii="Times New Roman" w:hAnsi="Times New Roman"/>
          <w:bCs/>
          <w:iCs/>
          <w:sz w:val="24"/>
          <w:szCs w:val="24"/>
          <w:lang w:eastAsia="ru-RU"/>
        </w:rPr>
        <w:t>т</w:t>
      </w:r>
      <w:r w:rsidR="006D0DB3">
        <w:rPr>
          <w:rFonts w:ascii="Times New Roman" w:hAnsi="Times New Roman"/>
          <w:bCs/>
          <w:iCs/>
          <w:sz w:val="24"/>
          <w:szCs w:val="24"/>
          <w:lang w:eastAsia="ru-RU"/>
        </w:rPr>
        <w:t>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ячейки.</w:t>
      </w:r>
    </w:p>
    <w:p w:rsidR="006D0DB3" w:rsidRDefault="006D0DB3" w:rsidP="006D0D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Гибкое зонирование пространства (наличие «уголков» для различных видов деятельности ребенка) обеспечивает оптимальные условия для развития воспитанников: имеются зоны для игровой, пр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дуктивной, познавательно-исследовательской, коммуникативной, трудовой, музыкально-художественной деятельности детей, а также чтения художественной литературы и организации дв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гательной активности, а также "уголки уединения". </w:t>
      </w:r>
    </w:p>
    <w:p w:rsidR="00872174" w:rsidRPr="00872174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>В подготовительной группе имеются центры детской деятельности в соответствии с требов</w:t>
      </w:r>
      <w:r w:rsidRPr="00872174">
        <w:rPr>
          <w:rFonts w:ascii="Times New Roman" w:hAnsi="Times New Roman" w:cs="Times New Roman"/>
          <w:sz w:val="24"/>
          <w:szCs w:val="24"/>
        </w:rPr>
        <w:t>а</w:t>
      </w:r>
      <w:r w:rsidRPr="00872174">
        <w:rPr>
          <w:rFonts w:ascii="Times New Roman" w:hAnsi="Times New Roman" w:cs="Times New Roman"/>
          <w:sz w:val="24"/>
          <w:szCs w:val="24"/>
        </w:rPr>
        <w:t>ниями ФГОС: центр художественной литературы, центр двигательной активности, центр развива</w:t>
      </w:r>
      <w:r w:rsidRPr="00872174">
        <w:rPr>
          <w:rFonts w:ascii="Times New Roman" w:hAnsi="Times New Roman" w:cs="Times New Roman"/>
          <w:sz w:val="24"/>
          <w:szCs w:val="24"/>
        </w:rPr>
        <w:t>ю</w:t>
      </w:r>
      <w:r w:rsidRPr="00872174">
        <w:rPr>
          <w:rFonts w:ascii="Times New Roman" w:hAnsi="Times New Roman" w:cs="Times New Roman"/>
          <w:sz w:val="24"/>
          <w:szCs w:val="24"/>
        </w:rPr>
        <w:t>щих игр, центр конструирования, центр воды и песка, центр музыкально-театрализованной деятел</w:t>
      </w:r>
      <w:r w:rsidRPr="00872174">
        <w:rPr>
          <w:rFonts w:ascii="Times New Roman" w:hAnsi="Times New Roman" w:cs="Times New Roman"/>
          <w:sz w:val="24"/>
          <w:szCs w:val="24"/>
        </w:rPr>
        <w:t>ь</w:t>
      </w:r>
      <w:r w:rsidRPr="00872174">
        <w:rPr>
          <w:rFonts w:ascii="Times New Roman" w:hAnsi="Times New Roman" w:cs="Times New Roman"/>
          <w:sz w:val="24"/>
          <w:szCs w:val="24"/>
        </w:rPr>
        <w:t xml:space="preserve">ности, центр сюжетно-ролевых игр, центр творчества, центр «Изобразительное искусство», центр трудовой деятельности. </w:t>
      </w:r>
    </w:p>
    <w:p w:rsidR="00872174" w:rsidRPr="00872174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 есть игровой материал для сюжетно-ролевых игр: </w:t>
      </w:r>
      <w:proofErr w:type="gramStart"/>
      <w:r w:rsidRPr="00872174">
        <w:rPr>
          <w:rFonts w:ascii="Times New Roman" w:hAnsi="Times New Roman" w:cs="Times New Roman"/>
          <w:sz w:val="24"/>
          <w:szCs w:val="24"/>
        </w:rPr>
        <w:t>«Кухня», «Парикмахерская», «Аптека»,  «Маг</w:t>
      </w:r>
      <w:r w:rsidRPr="00872174">
        <w:rPr>
          <w:rFonts w:ascii="Times New Roman" w:hAnsi="Times New Roman" w:cs="Times New Roman"/>
          <w:sz w:val="24"/>
          <w:szCs w:val="24"/>
        </w:rPr>
        <w:t>а</w:t>
      </w:r>
      <w:r w:rsidRPr="00872174">
        <w:rPr>
          <w:rFonts w:ascii="Times New Roman" w:hAnsi="Times New Roman" w:cs="Times New Roman"/>
          <w:sz w:val="24"/>
          <w:szCs w:val="24"/>
        </w:rPr>
        <w:t xml:space="preserve">зин», книжный уголок,  уголок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>, театр с различными видами: би-ба-бо, пальчиковый, тен</w:t>
      </w:r>
      <w:r w:rsidRPr="00872174">
        <w:rPr>
          <w:rFonts w:ascii="Times New Roman" w:hAnsi="Times New Roman" w:cs="Times New Roman"/>
          <w:sz w:val="24"/>
          <w:szCs w:val="24"/>
        </w:rPr>
        <w:t>е</w:t>
      </w:r>
      <w:r w:rsidRPr="00872174">
        <w:rPr>
          <w:rFonts w:ascii="Times New Roman" w:hAnsi="Times New Roman" w:cs="Times New Roman"/>
          <w:sz w:val="24"/>
          <w:szCs w:val="24"/>
        </w:rPr>
        <w:t xml:space="preserve">вой, настольный, театр на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 xml:space="preserve">, предусмотрены уголки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 xml:space="preserve"> для обыгрывания сказок, инсценировок, элементы костюмов для сюжетно-ролевых игр,  уголок природы с комнатными раст</w:t>
      </w:r>
      <w:r w:rsidRPr="00872174">
        <w:rPr>
          <w:rFonts w:ascii="Times New Roman" w:hAnsi="Times New Roman" w:cs="Times New Roman"/>
          <w:sz w:val="24"/>
          <w:szCs w:val="24"/>
        </w:rPr>
        <w:t>е</w:t>
      </w:r>
      <w:r w:rsidRPr="00872174">
        <w:rPr>
          <w:rFonts w:ascii="Times New Roman" w:hAnsi="Times New Roman" w:cs="Times New Roman"/>
          <w:sz w:val="24"/>
          <w:szCs w:val="24"/>
        </w:rPr>
        <w:t xml:space="preserve">ниями, стол для игр с песком и водой, уголки для творчества, развивающие игры: блоки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Дьёнеша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Кьизенера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 xml:space="preserve">, лабиринты,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>, настольные игры.</w:t>
      </w:r>
      <w:proofErr w:type="gramEnd"/>
      <w:r w:rsidRPr="00872174">
        <w:rPr>
          <w:rFonts w:ascii="Times New Roman" w:hAnsi="Times New Roman" w:cs="Times New Roman"/>
          <w:sz w:val="24"/>
          <w:szCs w:val="24"/>
        </w:rPr>
        <w:t xml:space="preserve">  Имеется </w:t>
      </w:r>
      <w:r w:rsidRPr="0087217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72174">
        <w:rPr>
          <w:rFonts w:ascii="Times New Roman" w:hAnsi="Times New Roman" w:cs="Times New Roman"/>
          <w:sz w:val="24"/>
          <w:szCs w:val="24"/>
        </w:rPr>
        <w:t xml:space="preserve"> с аудиозаписями, которые используются при проведении деятельности, создания музыкального фона.  В достаточном колич</w:t>
      </w:r>
      <w:r w:rsidRPr="00872174">
        <w:rPr>
          <w:rFonts w:ascii="Times New Roman" w:hAnsi="Times New Roman" w:cs="Times New Roman"/>
          <w:sz w:val="24"/>
          <w:szCs w:val="24"/>
        </w:rPr>
        <w:t>е</w:t>
      </w:r>
      <w:r w:rsidRPr="00872174">
        <w:rPr>
          <w:rFonts w:ascii="Times New Roman" w:hAnsi="Times New Roman" w:cs="Times New Roman"/>
          <w:sz w:val="24"/>
          <w:szCs w:val="24"/>
        </w:rPr>
        <w:t>стве материал для продуктивной деятельности и познавательной деятельности в соответствии с во</w:t>
      </w:r>
      <w:r w:rsidRPr="00872174">
        <w:rPr>
          <w:rFonts w:ascii="Times New Roman" w:hAnsi="Times New Roman" w:cs="Times New Roman"/>
          <w:sz w:val="24"/>
          <w:szCs w:val="24"/>
        </w:rPr>
        <w:t>з</w:t>
      </w:r>
      <w:r w:rsidRPr="00872174">
        <w:rPr>
          <w:rFonts w:ascii="Times New Roman" w:hAnsi="Times New Roman" w:cs="Times New Roman"/>
          <w:sz w:val="24"/>
          <w:szCs w:val="24"/>
        </w:rPr>
        <w:t>растом. Предусмотрены игрушки, которые используются на прогулках, спортивные игры.</w:t>
      </w:r>
    </w:p>
    <w:p w:rsidR="00872174" w:rsidRPr="00872174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</w:t>
      </w:r>
      <w:r w:rsidRPr="00872174">
        <w:rPr>
          <w:rFonts w:ascii="Times New Roman" w:hAnsi="Times New Roman" w:cs="Times New Roman"/>
          <w:sz w:val="24"/>
          <w:szCs w:val="24"/>
        </w:rPr>
        <w:t>о</w:t>
      </w:r>
      <w:r w:rsidRPr="00872174">
        <w:rPr>
          <w:rFonts w:ascii="Times New Roman" w:hAnsi="Times New Roman" w:cs="Times New Roman"/>
          <w:sz w:val="24"/>
          <w:szCs w:val="24"/>
        </w:rPr>
        <w:t>лок творчества, где имеются репродукции картин художников, детские рисунки, образцы для рис</w:t>
      </w:r>
      <w:r w:rsidRPr="00872174">
        <w:rPr>
          <w:rFonts w:ascii="Times New Roman" w:hAnsi="Times New Roman" w:cs="Times New Roman"/>
          <w:sz w:val="24"/>
          <w:szCs w:val="24"/>
        </w:rPr>
        <w:t>о</w:t>
      </w:r>
      <w:r w:rsidRPr="00872174">
        <w:rPr>
          <w:rFonts w:ascii="Times New Roman" w:hAnsi="Times New Roman" w:cs="Times New Roman"/>
          <w:sz w:val="24"/>
          <w:szCs w:val="24"/>
        </w:rPr>
        <w:lastRenderedPageBreak/>
        <w:t>вания, материалы для лепки, рисования, аппликации, фломастеры, цветные мелки, в наличии имею</w:t>
      </w:r>
      <w:r w:rsidRPr="00872174">
        <w:rPr>
          <w:rFonts w:ascii="Times New Roman" w:hAnsi="Times New Roman" w:cs="Times New Roman"/>
          <w:sz w:val="24"/>
          <w:szCs w:val="24"/>
        </w:rPr>
        <w:t>т</w:t>
      </w:r>
      <w:r w:rsidRPr="00872174">
        <w:rPr>
          <w:rFonts w:ascii="Times New Roman" w:hAnsi="Times New Roman" w:cs="Times New Roman"/>
          <w:sz w:val="24"/>
          <w:szCs w:val="24"/>
        </w:rPr>
        <w:t>ся схемы, образцы построек, демонстрационный материал по изготовлению поделок из природного и бросового материала. Оформлена выставка   детских работ «Наше творчество» в раздевальной ко</w:t>
      </w:r>
      <w:r w:rsidRPr="00872174">
        <w:rPr>
          <w:rFonts w:ascii="Times New Roman" w:hAnsi="Times New Roman" w:cs="Times New Roman"/>
          <w:sz w:val="24"/>
          <w:szCs w:val="24"/>
        </w:rPr>
        <w:t>м</w:t>
      </w:r>
      <w:r w:rsidRPr="00872174">
        <w:rPr>
          <w:rFonts w:ascii="Times New Roman" w:hAnsi="Times New Roman" w:cs="Times New Roman"/>
          <w:sz w:val="24"/>
          <w:szCs w:val="24"/>
        </w:rPr>
        <w:t>нате.</w:t>
      </w:r>
    </w:p>
    <w:p w:rsidR="00872174" w:rsidRPr="00872174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>Для конструктивной деятельности группа оснащена различными видами конструктора: дер</w:t>
      </w:r>
      <w:r w:rsidRPr="00872174">
        <w:rPr>
          <w:rFonts w:ascii="Times New Roman" w:hAnsi="Times New Roman" w:cs="Times New Roman"/>
          <w:sz w:val="24"/>
          <w:szCs w:val="24"/>
        </w:rPr>
        <w:t>е</w:t>
      </w:r>
      <w:r w:rsidRPr="00872174">
        <w:rPr>
          <w:rFonts w:ascii="Times New Roman" w:hAnsi="Times New Roman" w:cs="Times New Roman"/>
          <w:sz w:val="24"/>
          <w:szCs w:val="24"/>
        </w:rPr>
        <w:t>вянными, пластмассовыми, металлическими, «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>, имеются различные виды мозаики, изг</w:t>
      </w:r>
      <w:r w:rsidRPr="00872174">
        <w:rPr>
          <w:rFonts w:ascii="Times New Roman" w:hAnsi="Times New Roman" w:cs="Times New Roman"/>
          <w:sz w:val="24"/>
          <w:szCs w:val="24"/>
        </w:rPr>
        <w:t>о</w:t>
      </w:r>
      <w:r w:rsidRPr="00872174">
        <w:rPr>
          <w:rFonts w:ascii="Times New Roman" w:hAnsi="Times New Roman" w:cs="Times New Roman"/>
          <w:sz w:val="24"/>
          <w:szCs w:val="24"/>
        </w:rPr>
        <w:t xml:space="preserve">товлены различные образцы и схемы. В интерьере группы использованы поделки, изготовленные детьми, совместно с взрослыми. </w:t>
      </w:r>
    </w:p>
    <w:p w:rsidR="00872174" w:rsidRPr="00872174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 xml:space="preserve"> В группе есть уголок природы, в нем собраны коллекции, гербарии, схемы трудового проце</w:t>
      </w:r>
      <w:r w:rsidRPr="00872174">
        <w:rPr>
          <w:rFonts w:ascii="Times New Roman" w:hAnsi="Times New Roman" w:cs="Times New Roman"/>
          <w:sz w:val="24"/>
          <w:szCs w:val="24"/>
        </w:rPr>
        <w:t>с</w:t>
      </w:r>
      <w:r w:rsidRPr="00872174">
        <w:rPr>
          <w:rFonts w:ascii="Times New Roman" w:hAnsi="Times New Roman" w:cs="Times New Roman"/>
          <w:sz w:val="24"/>
          <w:szCs w:val="24"/>
        </w:rPr>
        <w:t xml:space="preserve">са, созданы условия для трудовой деятельности, имеются тематические папки по временам года, в календаре природы дети ежедневно фиксируют свои наблюдения. Для развития естественнонаучных представлений у детей имеются материалы для простейших опытов. </w:t>
      </w:r>
    </w:p>
    <w:p w:rsidR="00872174" w:rsidRPr="00872174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174">
        <w:rPr>
          <w:rFonts w:ascii="Times New Roman" w:hAnsi="Times New Roman" w:cs="Times New Roman"/>
          <w:sz w:val="24"/>
          <w:szCs w:val="24"/>
        </w:rPr>
        <w:t xml:space="preserve">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  <w:proofErr w:type="gramEnd"/>
    </w:p>
    <w:p w:rsidR="00872174" w:rsidRPr="00872174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 xml:space="preserve">Для формирования элементарных математических представлений имеются блоки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Дьёнеша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 xml:space="preserve">, «Сложи узор», «Палочки </w:t>
      </w:r>
      <w:proofErr w:type="spellStart"/>
      <w:r w:rsidRPr="00872174"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 w:rsidRPr="00872174">
        <w:rPr>
          <w:rFonts w:ascii="Times New Roman" w:hAnsi="Times New Roman" w:cs="Times New Roman"/>
          <w:sz w:val="24"/>
          <w:szCs w:val="24"/>
        </w:rPr>
        <w:t>», подобран богатый материал по развитию мышления, памяти, внимания, ориентировки в пространстве, времени, счёту.</w:t>
      </w:r>
    </w:p>
    <w:p w:rsidR="00D159AD" w:rsidRDefault="00872174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174">
        <w:rPr>
          <w:rFonts w:ascii="Times New Roman" w:hAnsi="Times New Roman" w:cs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</w:t>
      </w:r>
      <w:r w:rsidRPr="00872174">
        <w:rPr>
          <w:rFonts w:ascii="Times New Roman" w:hAnsi="Times New Roman" w:cs="Times New Roman"/>
          <w:sz w:val="24"/>
          <w:szCs w:val="24"/>
        </w:rPr>
        <w:t>е</w:t>
      </w:r>
      <w:r w:rsidRPr="00872174">
        <w:rPr>
          <w:rFonts w:ascii="Times New Roman" w:hAnsi="Times New Roman" w:cs="Times New Roman"/>
          <w:sz w:val="24"/>
          <w:szCs w:val="24"/>
        </w:rPr>
        <w:t>риал для развития грамматически правильной речи, обогащения словаря, картины с последовательно развивающимся сюжетом</w:t>
      </w:r>
      <w:r w:rsidR="00AE2DA7">
        <w:rPr>
          <w:rFonts w:ascii="Times New Roman" w:hAnsi="Times New Roman" w:cs="Times New Roman"/>
          <w:sz w:val="24"/>
          <w:szCs w:val="24"/>
        </w:rPr>
        <w:t>.</w:t>
      </w:r>
    </w:p>
    <w:p w:rsidR="00425454" w:rsidRDefault="00425454" w:rsidP="004254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Воспитатели воспитанники группы принимают активное участие в оснащении педагогич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процесса макетами достопримечательностей, авторскими поделками, лепкой малых форм, например: Ростральная колонна, Сфинксы, Александровская колонна, «Медный всадник», рисунок Петра 1.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Силами родителей составлен альбомы «Мой город», «Прогулка по Санкт-Петербургу»; оформлены творческие рассказы «Мое любимое место в Санкт-Петербурге».</w:t>
      </w:r>
    </w:p>
    <w:p w:rsidR="00872174" w:rsidRDefault="00D159AD" w:rsidP="0042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развивающая среда пополняется и обновляется по мере необходимости и </w:t>
      </w:r>
      <w:r w:rsidR="00425454">
        <w:rPr>
          <w:rFonts w:ascii="Times New Roman" w:hAnsi="Times New Roman" w:cs="Times New Roman"/>
          <w:sz w:val="24"/>
          <w:szCs w:val="24"/>
        </w:rPr>
        <w:t>и</w:t>
      </w:r>
      <w:r w:rsidR="00425454">
        <w:rPr>
          <w:rFonts w:ascii="Times New Roman" w:hAnsi="Times New Roman" w:cs="Times New Roman"/>
          <w:sz w:val="24"/>
          <w:szCs w:val="24"/>
        </w:rPr>
        <w:t>н</w:t>
      </w:r>
      <w:r w:rsidR="00425454">
        <w:rPr>
          <w:rFonts w:ascii="Times New Roman" w:hAnsi="Times New Roman" w:cs="Times New Roman"/>
          <w:sz w:val="24"/>
          <w:szCs w:val="24"/>
        </w:rPr>
        <w:t>тересам детей.</w:t>
      </w:r>
    </w:p>
    <w:p w:rsidR="00AE2DA7" w:rsidRDefault="005804F0" w:rsidP="005804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85E37">
        <w:rPr>
          <w:rFonts w:ascii="Times New Roman" w:hAnsi="Times New Roman"/>
          <w:b/>
          <w:sz w:val="24"/>
          <w:szCs w:val="24"/>
          <w:lang w:eastAsia="ru-RU"/>
        </w:rPr>
        <w:t>3.3. Режим дня и расписание непрерывной непосредственно образовательной деятельн</w:t>
      </w:r>
      <w:r w:rsidRPr="00185E37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185E37">
        <w:rPr>
          <w:rFonts w:ascii="Times New Roman" w:hAnsi="Times New Roman"/>
          <w:b/>
          <w:sz w:val="24"/>
          <w:szCs w:val="24"/>
          <w:lang w:eastAsia="ru-RU"/>
        </w:rPr>
        <w:t>сти</w:t>
      </w:r>
    </w:p>
    <w:p w:rsidR="00CE797C" w:rsidRPr="00185E37" w:rsidRDefault="00CE797C" w:rsidP="005804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E7437" w:rsidRPr="009A55F1" w:rsidRDefault="006E7437" w:rsidP="006E74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5F1">
        <w:rPr>
          <w:rFonts w:ascii="Times New Roman" w:hAnsi="Times New Roman" w:cs="Times New Roman"/>
          <w:sz w:val="24"/>
          <w:szCs w:val="24"/>
        </w:rPr>
        <w:t>Н</w:t>
      </w:r>
      <w:r w:rsidRPr="009A55F1">
        <w:rPr>
          <w:rFonts w:ascii="Times New Roman" w:hAnsi="Times New Roman" w:cs="Times New Roman"/>
          <w:sz w:val="24"/>
          <w:szCs w:val="24"/>
          <w:lang w:eastAsia="ru-RU"/>
        </w:rPr>
        <w:t>епосредственно образовательной деятельности</w:t>
      </w:r>
      <w:r w:rsidRPr="009A55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827"/>
      </w:tblGrid>
      <w:tr w:rsidR="00752AE7" w:rsidRPr="00752AE7" w:rsidTr="009A55F1">
        <w:tc>
          <w:tcPr>
            <w:tcW w:w="3114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10.00 -  10.30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15.45 - 16.15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E7" w:rsidRPr="00752AE7" w:rsidTr="009A55F1">
        <w:tc>
          <w:tcPr>
            <w:tcW w:w="3114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E7" w:rsidRPr="00752AE7" w:rsidTr="009A55F1">
        <w:tc>
          <w:tcPr>
            <w:tcW w:w="3114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Конструирование/ Худож</w:t>
            </w: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ственный труд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(динамическая прогулка)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ДОСУГ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752AE7" w:rsidRPr="00752AE7" w:rsidTr="009A55F1">
        <w:tc>
          <w:tcPr>
            <w:tcW w:w="3114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402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10.10. -10.40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(4-я  НЕДЕЛЯ)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</w:tr>
      <w:tr w:rsidR="00752AE7" w:rsidRPr="00752AE7" w:rsidTr="009A55F1">
        <w:tc>
          <w:tcPr>
            <w:tcW w:w="3114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E7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2AE7" w:rsidRPr="00752AE7" w:rsidRDefault="00752AE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AE7" w:rsidRPr="00752AE7" w:rsidRDefault="00752AE7" w:rsidP="00752A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E37" w:rsidRPr="009A55F1" w:rsidRDefault="00185E37" w:rsidP="0018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F1">
        <w:rPr>
          <w:rFonts w:ascii="Times New Roman" w:hAnsi="Times New Roman" w:cs="Times New Roman"/>
          <w:sz w:val="24"/>
          <w:szCs w:val="24"/>
        </w:rPr>
        <w:t xml:space="preserve">Примерный распорядок дня </w:t>
      </w:r>
    </w:p>
    <w:tbl>
      <w:tblPr>
        <w:tblStyle w:val="a5"/>
        <w:tblW w:w="10320" w:type="dxa"/>
        <w:tblInd w:w="-5" w:type="dxa"/>
        <w:tblLook w:val="04A0" w:firstRow="1" w:lastRow="0" w:firstColumn="1" w:lastColumn="0" w:noHBand="0" w:noVBand="1"/>
      </w:tblPr>
      <w:tblGrid>
        <w:gridCol w:w="7485"/>
        <w:gridCol w:w="2835"/>
      </w:tblGrid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Прием детей, осмотр,</w:t>
            </w:r>
          </w:p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свободная игра, 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совместная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 xml:space="preserve">ность, индивидуальная работа 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7.00-8.05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8.05-8.15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8.15-8.3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0-8.50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детей, подготовка к НО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8.50–9.00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организованная 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(НОД)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9.00–9.30</w:t>
            </w:r>
          </w:p>
        </w:tc>
      </w:tr>
      <w:tr w:rsidR="009A55F1" w:rsidRPr="00960CC9" w:rsidTr="009A55F1">
        <w:tc>
          <w:tcPr>
            <w:tcW w:w="7485" w:type="dxa"/>
            <w:shd w:val="clear" w:color="auto" w:fill="auto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2835" w:type="dxa"/>
            <w:shd w:val="clear" w:color="auto" w:fill="auto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организованная 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(НОД)</w:t>
            </w:r>
          </w:p>
        </w:tc>
        <w:tc>
          <w:tcPr>
            <w:tcW w:w="2835" w:type="dxa"/>
          </w:tcPr>
          <w:p w:rsidR="009A55F1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9.40–10.10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</w:tcPr>
          <w:p w:rsidR="009A55F1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9A55F1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(игры, наблюдения)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10.50–12.25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12.25–12.40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12.40–13.0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0–15.00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гимнастика, 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корригиру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щая гимнастика, закаливание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15.00–15.30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–15.50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организованная 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(НОД)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ры, самостоятельная и совместная деятельность, индивид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альная работа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15.50-16.4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16.40-16.5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</w:tr>
      <w:tr w:rsidR="009A55F1" w:rsidRPr="00960CC9" w:rsidTr="009A55F1">
        <w:tc>
          <w:tcPr>
            <w:tcW w:w="7485" w:type="dxa"/>
          </w:tcPr>
          <w:p w:rsidR="009A55F1" w:rsidRPr="00960CC9" w:rsidRDefault="009A55F1" w:rsidP="0054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835" w:type="dxa"/>
          </w:tcPr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F1" w:rsidRPr="00960CC9" w:rsidRDefault="009A55F1" w:rsidP="0054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C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9A55F1" w:rsidRDefault="009A55F1" w:rsidP="00185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E37" w:rsidRDefault="00185E37" w:rsidP="0018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05B" w:rsidRDefault="00E0005B" w:rsidP="0018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0005B" w:rsidRPr="00C8633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Щадящий режим дня</w:t>
      </w:r>
      <w:r w:rsidRPr="009960C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b/>
          <w:sz w:val="24"/>
          <w:szCs w:val="24"/>
          <w:u w:val="single"/>
          <w:lang w:eastAsia="ru-RU"/>
        </w:rPr>
        <w:t>(для детей, поступивших после болезни)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sz w:val="24"/>
          <w:szCs w:val="24"/>
          <w:u w:val="single"/>
          <w:lang w:eastAsia="ru-RU"/>
        </w:rPr>
        <w:t>Особенности:</w:t>
      </w:r>
    </w:p>
    <w:p w:rsidR="00E0005B" w:rsidRPr="009960CA" w:rsidRDefault="00E0005B" w:rsidP="00E0005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Уменьшение длительности пребывания ребёнка в ДОУ на 1,5-2 часа.</w:t>
      </w:r>
    </w:p>
    <w:p w:rsidR="00E0005B" w:rsidRPr="009960CA" w:rsidRDefault="00E0005B" w:rsidP="00E0005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Уменьшение длительности НОД на 10 минут (ребёнок подключается по желанию).</w:t>
      </w:r>
    </w:p>
    <w:p w:rsidR="00E0005B" w:rsidRPr="009960CA" w:rsidRDefault="00E0005B" w:rsidP="00E0005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Освобождение от занятий по физической культуре.</w:t>
      </w:r>
    </w:p>
    <w:p w:rsidR="00E0005B" w:rsidRPr="009960CA" w:rsidRDefault="00E0005B" w:rsidP="00E0005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Увеличение времени дневного сна на 20 минут (поздний подъём).</w:t>
      </w:r>
    </w:p>
    <w:p w:rsidR="00E0005B" w:rsidRPr="009960CA" w:rsidRDefault="00E0005B" w:rsidP="00E0005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Соблюдение теплового режима.</w:t>
      </w:r>
    </w:p>
    <w:p w:rsidR="00E0005B" w:rsidRPr="009960CA" w:rsidRDefault="00E0005B" w:rsidP="00E0005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Гибкий режим прогулок (сокращение времени прогулки, ребёнок одевается на прогу</w:t>
      </w:r>
      <w:r w:rsidRPr="009960CA">
        <w:rPr>
          <w:rFonts w:ascii="Times New Roman" w:hAnsi="Times New Roman"/>
          <w:sz w:val="24"/>
          <w:szCs w:val="24"/>
          <w:lang w:eastAsia="ru-RU"/>
        </w:rPr>
        <w:t>л</w:t>
      </w:r>
      <w:r w:rsidRPr="009960CA">
        <w:rPr>
          <w:rFonts w:ascii="Times New Roman" w:hAnsi="Times New Roman"/>
          <w:sz w:val="24"/>
          <w:szCs w:val="24"/>
          <w:lang w:eastAsia="ru-RU"/>
        </w:rPr>
        <w:t>ку последним и раздевается первым после прогулки).</w:t>
      </w:r>
    </w:p>
    <w:p w:rsidR="00E0005B" w:rsidRPr="009960CA" w:rsidRDefault="00E0005B" w:rsidP="00E0005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Сокращение времени воздушных ванн и отмена закаливающих процедур.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iCs/>
          <w:sz w:val="24"/>
          <w:szCs w:val="24"/>
          <w:lang w:eastAsia="ru-RU"/>
        </w:rPr>
        <w:t>Продолжительность действия щадящего режима устанавливается медицинским работником ДОУ.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Режим дня на время карантина</w:t>
      </w:r>
    </w:p>
    <w:p w:rsidR="00E0005B" w:rsidRPr="009960CA" w:rsidRDefault="00E0005B" w:rsidP="00E000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На время действия карантина организация режимных моментов и образовательного процесса согл</w:t>
      </w:r>
      <w:r w:rsidRPr="009960CA">
        <w:rPr>
          <w:rFonts w:ascii="Times New Roman" w:hAnsi="Times New Roman"/>
          <w:sz w:val="24"/>
          <w:szCs w:val="24"/>
          <w:lang w:eastAsia="ru-RU"/>
        </w:rPr>
        <w:t>а</w:t>
      </w:r>
      <w:r w:rsidRPr="009960CA">
        <w:rPr>
          <w:rFonts w:ascii="Times New Roman" w:hAnsi="Times New Roman"/>
          <w:sz w:val="24"/>
          <w:szCs w:val="24"/>
          <w:lang w:eastAsia="ru-RU"/>
        </w:rPr>
        <w:t>суется с врачом с учётом типа заболевания и организацией профилактических мероприятий.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Особенности: </w:t>
      </w:r>
    </w:p>
    <w:p w:rsidR="00E0005B" w:rsidRPr="009960CA" w:rsidRDefault="00E0005B" w:rsidP="00E0005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Прекращается конта</w:t>
      </w:r>
      <w:proofErr w:type="gramStart"/>
      <w:r w:rsidRPr="009960CA">
        <w:rPr>
          <w:rFonts w:ascii="Times New Roman" w:hAnsi="Times New Roman"/>
          <w:sz w:val="24"/>
          <w:szCs w:val="24"/>
          <w:lang w:eastAsia="ru-RU"/>
        </w:rPr>
        <w:t>кт с др</w:t>
      </w:r>
      <w:proofErr w:type="gramEnd"/>
      <w:r w:rsidRPr="009960CA">
        <w:rPr>
          <w:rFonts w:ascii="Times New Roman" w:hAnsi="Times New Roman"/>
          <w:sz w:val="24"/>
          <w:szCs w:val="24"/>
          <w:lang w:eastAsia="ru-RU"/>
        </w:rPr>
        <w:t>угими группами.</w:t>
      </w:r>
    </w:p>
    <w:p w:rsidR="00E0005B" w:rsidRPr="009960CA" w:rsidRDefault="00E0005B" w:rsidP="00E0005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Уменьшается время НОД и увеличивается время прогулок (для более продолжительн</w:t>
      </w:r>
      <w:r w:rsidRPr="009960CA">
        <w:rPr>
          <w:rFonts w:ascii="Times New Roman" w:hAnsi="Times New Roman"/>
          <w:sz w:val="24"/>
          <w:szCs w:val="24"/>
          <w:lang w:eastAsia="ru-RU"/>
        </w:rPr>
        <w:t>о</w:t>
      </w:r>
      <w:r w:rsidRPr="009960CA">
        <w:rPr>
          <w:rFonts w:ascii="Times New Roman" w:hAnsi="Times New Roman"/>
          <w:sz w:val="24"/>
          <w:szCs w:val="24"/>
          <w:lang w:eastAsia="ru-RU"/>
        </w:rPr>
        <w:t>го сквозного проветривания, санитарной обработки группового помещения).</w:t>
      </w:r>
    </w:p>
    <w:p w:rsidR="00E0005B" w:rsidRPr="009960CA" w:rsidRDefault="00E0005B" w:rsidP="00E0005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Не проводится работа с раздаточным материалом.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   </w:t>
      </w:r>
    </w:p>
    <w:p w:rsidR="00E0005B" w:rsidRDefault="00E0005B" w:rsidP="00E0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Индивидуальный режим дня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(для </w:t>
      </w:r>
      <w:proofErr w:type="spellStart"/>
      <w:r w:rsidRPr="009960CA">
        <w:rPr>
          <w:rFonts w:ascii="Times New Roman" w:hAnsi="Times New Roman"/>
          <w:b/>
          <w:sz w:val="24"/>
          <w:szCs w:val="24"/>
          <w:u w:val="single"/>
          <w:lang w:eastAsia="ru-RU"/>
        </w:rPr>
        <w:t>валеологического</w:t>
      </w:r>
      <w:proofErr w:type="spellEnd"/>
      <w:r w:rsidRPr="009960C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сопровождения конкретного ребёнка на определённый период времени)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Данный режим целесообразен для детей: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- 3, 4 групп здоровья;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960CA">
        <w:rPr>
          <w:rFonts w:ascii="Times New Roman" w:hAnsi="Times New Roman"/>
          <w:sz w:val="24"/>
          <w:szCs w:val="24"/>
          <w:lang w:eastAsia="ru-RU"/>
        </w:rPr>
        <w:t>перенесших</w:t>
      </w:r>
      <w:proofErr w:type="gramEnd"/>
      <w:r w:rsidRPr="009960CA">
        <w:rPr>
          <w:rFonts w:ascii="Times New Roman" w:hAnsi="Times New Roman"/>
          <w:sz w:val="24"/>
          <w:szCs w:val="24"/>
          <w:lang w:eastAsia="ru-RU"/>
        </w:rPr>
        <w:t xml:space="preserve"> серьёзное заболевание;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- после длительного отсутствия (санаторий, отпуска);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- с индивидуальными особенностями (по рекомендации врачей, психологов).</w:t>
      </w:r>
    </w:p>
    <w:p w:rsidR="00E0005B" w:rsidRPr="009960CA" w:rsidRDefault="00E0005B" w:rsidP="00E00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sz w:val="24"/>
          <w:szCs w:val="24"/>
          <w:u w:val="single"/>
          <w:lang w:eastAsia="ru-RU"/>
        </w:rPr>
        <w:t>Особенности:</w:t>
      </w:r>
    </w:p>
    <w:p w:rsidR="00E0005B" w:rsidRPr="009960CA" w:rsidRDefault="00E0005B" w:rsidP="00E0005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Сокращение (по возможности) время пребывания ребёнка в ДОУ.</w:t>
      </w:r>
    </w:p>
    <w:p w:rsidR="00E0005B" w:rsidRPr="009960CA" w:rsidRDefault="00E0005B" w:rsidP="00E0005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Увеличение времени сна.</w:t>
      </w:r>
    </w:p>
    <w:p w:rsidR="00E0005B" w:rsidRPr="009960CA" w:rsidRDefault="00E0005B" w:rsidP="00E0005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Сокращение умственной нагрузки.</w:t>
      </w:r>
    </w:p>
    <w:p w:rsidR="00E0005B" w:rsidRPr="009960CA" w:rsidRDefault="00E0005B" w:rsidP="00E0005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Отмена или ограничение физической нагрузки.</w:t>
      </w:r>
    </w:p>
    <w:p w:rsidR="00E0005B" w:rsidRPr="009960CA" w:rsidRDefault="00E0005B" w:rsidP="00E0005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Регулярное наблюдение медицинским работником ДОУ.</w:t>
      </w:r>
    </w:p>
    <w:p w:rsidR="00E0005B" w:rsidRPr="009960CA" w:rsidRDefault="00E0005B" w:rsidP="00E0005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0CA">
        <w:rPr>
          <w:rFonts w:ascii="Times New Roman" w:hAnsi="Times New Roman"/>
          <w:sz w:val="24"/>
          <w:szCs w:val="24"/>
          <w:lang w:eastAsia="ru-RU"/>
        </w:rPr>
        <w:t>Особые условия организации прогулки.</w:t>
      </w:r>
    </w:p>
    <w:p w:rsidR="00E0005B" w:rsidRPr="009960CA" w:rsidRDefault="00E0005B" w:rsidP="00E0005B">
      <w:pPr>
        <w:jc w:val="both"/>
        <w:rPr>
          <w:rFonts w:ascii="Times New Roman" w:hAnsi="Times New Roman"/>
          <w:b/>
          <w:sz w:val="24"/>
          <w:szCs w:val="24"/>
        </w:rPr>
      </w:pPr>
    </w:p>
    <w:p w:rsidR="00E0005B" w:rsidRDefault="00E0005B" w:rsidP="00E00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0005B" w:rsidRDefault="00E0005B" w:rsidP="0018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05B" w:rsidRDefault="00E0005B" w:rsidP="0018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F1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E0005B" w:rsidRPr="009A55F1" w:rsidRDefault="00E0005B" w:rsidP="0018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38" w:type="dxa"/>
        <w:tblInd w:w="5" w:type="dxa"/>
        <w:tblLayout w:type="fixed"/>
        <w:tblCellMar>
          <w:top w:w="37" w:type="dxa"/>
          <w:left w:w="56" w:type="dxa"/>
          <w:right w:w="51" w:type="dxa"/>
        </w:tblCellMar>
        <w:tblLook w:val="04A0" w:firstRow="1" w:lastRow="0" w:firstColumn="1" w:lastColumn="0" w:noHBand="0" w:noVBand="1"/>
      </w:tblPr>
      <w:tblGrid>
        <w:gridCol w:w="5093"/>
        <w:gridCol w:w="5245"/>
      </w:tblGrid>
      <w:tr w:rsidR="00185E37" w:rsidRPr="00927355" w:rsidTr="009A55F1">
        <w:trPr>
          <w:trHeight w:val="340"/>
        </w:trPr>
        <w:tc>
          <w:tcPr>
            <w:tcW w:w="103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185E37" w:rsidRPr="00927355" w:rsidRDefault="00185E37" w:rsidP="0075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85E37" w:rsidRPr="00927355" w:rsidTr="009A55F1">
        <w:trPr>
          <w:trHeight w:val="441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185E37" w:rsidRPr="00927355" w:rsidRDefault="00185E37" w:rsidP="0075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185E37" w:rsidRPr="00927355" w:rsidRDefault="00185E37" w:rsidP="0075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85E37" w:rsidRPr="00927355" w:rsidTr="009A55F1">
        <w:trPr>
          <w:trHeight w:val="448"/>
        </w:trPr>
        <w:tc>
          <w:tcPr>
            <w:tcW w:w="5093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185E37" w:rsidRPr="00927355" w:rsidTr="009A55F1">
        <w:trPr>
          <w:trHeight w:val="340"/>
        </w:trPr>
        <w:tc>
          <w:tcPr>
            <w:tcW w:w="103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185E37" w:rsidRPr="00927355" w:rsidRDefault="00185E37" w:rsidP="0075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185E37" w:rsidRPr="00927355" w:rsidTr="009A55F1">
        <w:trPr>
          <w:trHeight w:val="340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</w:t>
            </w: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ных моментов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Самоятельная</w:t>
            </w:r>
            <w:proofErr w:type="spellEnd"/>
            <w:r w:rsidRPr="009273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85E37" w:rsidRPr="00927355" w:rsidTr="009A55F1">
        <w:trPr>
          <w:trHeight w:val="509"/>
        </w:trPr>
        <w:tc>
          <w:tcPr>
            <w:tcW w:w="50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5E37" w:rsidRPr="00927355" w:rsidRDefault="00185E37" w:rsidP="0075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85E37" w:rsidRPr="00185E37" w:rsidRDefault="00185E37" w:rsidP="005804F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E2DA7" w:rsidRDefault="005804F0" w:rsidP="005804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1D68E5">
        <w:rPr>
          <w:rFonts w:ascii="Times New Roman" w:hAnsi="Times New Roman"/>
          <w:b/>
          <w:sz w:val="24"/>
          <w:szCs w:val="24"/>
          <w:lang w:eastAsia="ru-RU"/>
        </w:rPr>
        <w:t>3.4. Организация и содержание традиционных событий, праздников, мероприятий</w:t>
      </w:r>
    </w:p>
    <w:p w:rsidR="003A2C63" w:rsidRPr="003A2C63" w:rsidRDefault="003A2C63" w:rsidP="003A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C63">
        <w:rPr>
          <w:rFonts w:ascii="Times New Roman" w:hAnsi="Times New Roman" w:cs="Times New Roman"/>
          <w:sz w:val="24"/>
          <w:szCs w:val="24"/>
        </w:rPr>
        <w:t>В нашей жизни вряд ли встретишь двух абсолютно одинаковых людей. С одинаковыми инт</w:t>
      </w:r>
      <w:r w:rsidRPr="003A2C63">
        <w:rPr>
          <w:rFonts w:ascii="Times New Roman" w:hAnsi="Times New Roman" w:cs="Times New Roman"/>
          <w:sz w:val="24"/>
          <w:szCs w:val="24"/>
        </w:rPr>
        <w:t>е</w:t>
      </w:r>
      <w:r w:rsidRPr="003A2C63">
        <w:rPr>
          <w:rFonts w:ascii="Times New Roman" w:hAnsi="Times New Roman" w:cs="Times New Roman"/>
          <w:sz w:val="24"/>
          <w:szCs w:val="24"/>
        </w:rPr>
        <w:t>ресами, внутренним миром, целями в жизни. Каждый человек – неповторим, особенный, уникал</w:t>
      </w:r>
      <w:r w:rsidRPr="003A2C63">
        <w:rPr>
          <w:rFonts w:ascii="Times New Roman" w:hAnsi="Times New Roman" w:cs="Times New Roman"/>
          <w:sz w:val="24"/>
          <w:szCs w:val="24"/>
        </w:rPr>
        <w:t>ь</w:t>
      </w:r>
      <w:r w:rsidRPr="003A2C63">
        <w:rPr>
          <w:rFonts w:ascii="Times New Roman" w:hAnsi="Times New Roman" w:cs="Times New Roman"/>
          <w:sz w:val="24"/>
          <w:szCs w:val="24"/>
        </w:rPr>
        <w:t>ный.</w:t>
      </w:r>
      <w:r w:rsidRPr="003A2C63">
        <w:rPr>
          <w:rFonts w:ascii="Times New Roman" w:hAnsi="Times New Roman" w:cs="Times New Roman"/>
          <w:sz w:val="24"/>
          <w:szCs w:val="24"/>
        </w:rPr>
        <w:br/>
        <w:t>Каждая группа в детском саду, это своего рода «Дом для детей, их родителей и сотрудников». Как и в любом доме, семье такие разные и непохожие люди должны объединиться вокруг чего-то значим</w:t>
      </w:r>
      <w:r w:rsidRPr="003A2C63">
        <w:rPr>
          <w:rFonts w:ascii="Times New Roman" w:hAnsi="Times New Roman" w:cs="Times New Roman"/>
          <w:sz w:val="24"/>
          <w:szCs w:val="24"/>
        </w:rPr>
        <w:t>о</w:t>
      </w:r>
      <w:r w:rsidRPr="003A2C63">
        <w:rPr>
          <w:rFonts w:ascii="Times New Roman" w:hAnsi="Times New Roman" w:cs="Times New Roman"/>
          <w:sz w:val="24"/>
          <w:szCs w:val="24"/>
        </w:rPr>
        <w:t>го для каждого. Вот таким образом в нашей группе появились традиции.</w:t>
      </w:r>
    </w:p>
    <w:p w:rsidR="003A2C63" w:rsidRPr="00903546" w:rsidRDefault="003A2C63" w:rsidP="003A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6">
        <w:rPr>
          <w:rFonts w:ascii="Times New Roman" w:hAnsi="Times New Roman" w:cs="Times New Roman"/>
          <w:sz w:val="24"/>
          <w:szCs w:val="24"/>
          <w:u w:val="single"/>
        </w:rPr>
        <w:t>Праздники.</w:t>
      </w:r>
      <w:r w:rsidRPr="00903546">
        <w:rPr>
          <w:rFonts w:ascii="Times New Roman" w:hAnsi="Times New Roman" w:cs="Times New Roman"/>
          <w:sz w:val="24"/>
          <w:szCs w:val="24"/>
        </w:rPr>
        <w:t> Новый год, День защитника Отечества, Международный женский день, День П</w:t>
      </w:r>
      <w:r w:rsidRPr="00903546">
        <w:rPr>
          <w:rFonts w:ascii="Times New Roman" w:hAnsi="Times New Roman" w:cs="Times New Roman"/>
          <w:sz w:val="24"/>
          <w:szCs w:val="24"/>
        </w:rPr>
        <w:t>о</w:t>
      </w:r>
      <w:r w:rsidRPr="00903546">
        <w:rPr>
          <w:rFonts w:ascii="Times New Roman" w:hAnsi="Times New Roman" w:cs="Times New Roman"/>
          <w:sz w:val="24"/>
          <w:szCs w:val="24"/>
        </w:rPr>
        <w:t>беды, «Проводы в школу», «Осень».</w:t>
      </w:r>
    </w:p>
    <w:p w:rsidR="003A2C63" w:rsidRPr="00903546" w:rsidRDefault="003A2C63" w:rsidP="003A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6">
        <w:rPr>
          <w:rFonts w:ascii="Times New Roman" w:hAnsi="Times New Roman" w:cs="Times New Roman"/>
          <w:sz w:val="24"/>
          <w:szCs w:val="24"/>
          <w:u w:val="single"/>
        </w:rPr>
        <w:t>Театрализованные представления</w:t>
      </w:r>
      <w:r w:rsidRPr="009035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354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03546">
        <w:rPr>
          <w:rFonts w:ascii="Times New Roman" w:hAnsi="Times New Roman" w:cs="Times New Roman"/>
          <w:sz w:val="24"/>
          <w:szCs w:val="24"/>
        </w:rPr>
        <w:t xml:space="preserve"> русских народных сказок, песен, литер</w:t>
      </w:r>
      <w:r w:rsidRPr="00903546">
        <w:rPr>
          <w:rFonts w:ascii="Times New Roman" w:hAnsi="Times New Roman" w:cs="Times New Roman"/>
          <w:sz w:val="24"/>
          <w:szCs w:val="24"/>
        </w:rPr>
        <w:t>а</w:t>
      </w:r>
      <w:r w:rsidRPr="00903546">
        <w:rPr>
          <w:rFonts w:ascii="Times New Roman" w:hAnsi="Times New Roman" w:cs="Times New Roman"/>
          <w:sz w:val="24"/>
          <w:szCs w:val="24"/>
        </w:rPr>
        <w:t>турных произведений.</w:t>
      </w:r>
    </w:p>
    <w:p w:rsidR="003A2C63" w:rsidRPr="00903546" w:rsidRDefault="003A2C63" w:rsidP="003A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546">
        <w:rPr>
          <w:rFonts w:ascii="Times New Roman" w:hAnsi="Times New Roman" w:cs="Times New Roman"/>
          <w:sz w:val="24"/>
          <w:szCs w:val="24"/>
          <w:u w:val="single"/>
        </w:rPr>
        <w:t>Спортивные развлечения.</w:t>
      </w:r>
      <w:r w:rsidRPr="009035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3546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903546">
        <w:rPr>
          <w:rFonts w:ascii="Times New Roman" w:hAnsi="Times New Roman" w:cs="Times New Roman"/>
          <w:sz w:val="24"/>
          <w:szCs w:val="24"/>
        </w:rPr>
        <w:t>», «Зимние виды спорта»</w:t>
      </w:r>
    </w:p>
    <w:p w:rsidR="003A2C63" w:rsidRPr="00903546" w:rsidRDefault="003A2C63" w:rsidP="005804F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03546">
        <w:rPr>
          <w:rFonts w:ascii="Times New Roman" w:hAnsi="Times New Roman"/>
          <w:sz w:val="24"/>
          <w:szCs w:val="24"/>
          <w:u w:val="single"/>
          <w:lang w:eastAsia="ru-RU"/>
        </w:rPr>
        <w:t>Конкурсы совместные с родителями.</w:t>
      </w:r>
      <w:r w:rsidRPr="00903546">
        <w:rPr>
          <w:rFonts w:ascii="Times New Roman" w:hAnsi="Times New Roman"/>
          <w:sz w:val="24"/>
          <w:szCs w:val="24"/>
          <w:lang w:eastAsia="ru-RU"/>
        </w:rPr>
        <w:t xml:space="preserve"> «Осенний Петербург», «</w:t>
      </w:r>
      <w:r w:rsidR="00903546">
        <w:rPr>
          <w:rFonts w:ascii="Times New Roman" w:hAnsi="Times New Roman"/>
          <w:sz w:val="24"/>
          <w:szCs w:val="24"/>
          <w:lang w:eastAsia="ru-RU"/>
        </w:rPr>
        <w:t>Новогодняя игрушка</w:t>
      </w:r>
      <w:r w:rsidRPr="00903546">
        <w:rPr>
          <w:rFonts w:ascii="Times New Roman" w:hAnsi="Times New Roman"/>
          <w:sz w:val="24"/>
          <w:szCs w:val="24"/>
          <w:lang w:eastAsia="ru-RU"/>
        </w:rPr>
        <w:t>»</w:t>
      </w:r>
    </w:p>
    <w:p w:rsidR="005804F0" w:rsidRDefault="005804F0" w:rsidP="005804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03546">
        <w:rPr>
          <w:rFonts w:ascii="Times New Roman" w:hAnsi="Times New Roman"/>
          <w:b/>
          <w:sz w:val="24"/>
          <w:szCs w:val="24"/>
          <w:lang w:eastAsia="ru-RU"/>
        </w:rPr>
        <w:t>3.4.1. Перспективный план проведения досугов, праздников, развлечений и театрализ</w:t>
      </w:r>
      <w:r w:rsidRPr="00903546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903546">
        <w:rPr>
          <w:rFonts w:ascii="Times New Roman" w:hAnsi="Times New Roman"/>
          <w:b/>
          <w:sz w:val="24"/>
          <w:szCs w:val="24"/>
          <w:lang w:eastAsia="ru-RU"/>
        </w:rPr>
        <w:t>ванных представлений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271"/>
        <w:gridCol w:w="5387"/>
        <w:gridCol w:w="3827"/>
      </w:tblGrid>
      <w:tr w:rsidR="00977966" w:rsidRPr="005C23E4" w:rsidTr="00977966">
        <w:tc>
          <w:tcPr>
            <w:tcW w:w="1271" w:type="dxa"/>
            <w:vAlign w:val="center"/>
          </w:tcPr>
          <w:p w:rsidR="00977966" w:rsidRPr="005C23E4" w:rsidRDefault="00977966" w:rsidP="0054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E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выполнение</w:t>
            </w: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3E4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нкурсы совместные с родителями «</w:t>
            </w:r>
            <w:r w:rsidRPr="00903546">
              <w:rPr>
                <w:rFonts w:ascii="Times New Roman" w:hAnsi="Times New Roman"/>
                <w:sz w:val="24"/>
                <w:szCs w:val="24"/>
                <w:lang w:eastAsia="ru-RU"/>
              </w:rPr>
              <w:t>Осенний Петербург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7966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rPr>
          <w:trHeight w:val="572"/>
        </w:trPr>
        <w:tc>
          <w:tcPr>
            <w:tcW w:w="1271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3E4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нкурсы совместные с родителями «Новогодняя игрушка»</w:t>
            </w:r>
          </w:p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5387" w:type="dxa"/>
            <w:vAlign w:val="center"/>
          </w:tcPr>
          <w:p w:rsidR="00977966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3E4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нкурсы совместные с родителями «Космос»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«Возложение цветов»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6" w:rsidRPr="005C23E4" w:rsidTr="00977966">
        <w:tc>
          <w:tcPr>
            <w:tcW w:w="1271" w:type="dxa"/>
            <w:vAlign w:val="center"/>
          </w:tcPr>
          <w:p w:rsidR="00977966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8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«Выпускной»</w:t>
            </w:r>
          </w:p>
        </w:tc>
        <w:tc>
          <w:tcPr>
            <w:tcW w:w="3827" w:type="dxa"/>
            <w:vAlign w:val="center"/>
          </w:tcPr>
          <w:p w:rsidR="00977966" w:rsidRPr="005C23E4" w:rsidRDefault="00977966" w:rsidP="0054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ADE" w:rsidRDefault="004E7ADE" w:rsidP="005804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804F0" w:rsidRDefault="005804F0" w:rsidP="005804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E7ADE">
        <w:rPr>
          <w:rFonts w:ascii="Times New Roman" w:hAnsi="Times New Roman"/>
          <w:b/>
          <w:sz w:val="28"/>
          <w:szCs w:val="28"/>
        </w:rPr>
        <w:t>4.Список нормативных документов и учебно-методической литературы.</w:t>
      </w:r>
    </w:p>
    <w:p w:rsidR="004E7ADE" w:rsidRPr="004E7ADE" w:rsidRDefault="004E7ADE" w:rsidP="005804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61998" w:rsidRDefault="00F61998" w:rsidP="00F619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Нормативные документы.</w:t>
      </w:r>
    </w:p>
    <w:p w:rsidR="00F61998" w:rsidRDefault="00F61998" w:rsidP="00F61998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 правах ребенка</w:t>
      </w:r>
    </w:p>
    <w:p w:rsidR="00F61998" w:rsidRDefault="00F61998" w:rsidP="00F61998">
      <w:pPr>
        <w:pStyle w:val="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ции»; </w:t>
      </w:r>
    </w:p>
    <w:p w:rsidR="00F61998" w:rsidRDefault="00F61998" w:rsidP="00F61998">
      <w:pPr>
        <w:pStyle w:val="2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</w:t>
      </w:r>
      <w:r>
        <w:rPr>
          <w:rFonts w:ascii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hAnsi="Times New Roman"/>
          <w:bCs/>
          <w:sz w:val="24"/>
          <w:szCs w:val="24"/>
          <w:lang w:eastAsia="ru-RU"/>
        </w:rPr>
        <w:t>ных образовательных организаций»</w:t>
      </w:r>
    </w:p>
    <w:p w:rsidR="00F61998" w:rsidRDefault="00F61998" w:rsidP="00F619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30.08.2013 №1014 г. Москва «Об утверждении Порядка организации и осуществления образовательной де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bCs/>
          <w:sz w:val="24"/>
          <w:szCs w:val="24"/>
          <w:lang w:eastAsia="ru-RU"/>
        </w:rPr>
        <w:t>тельности по основным общеобразовательным программам - образовательным программам д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школьного образования»</w:t>
      </w:r>
    </w:p>
    <w:p w:rsidR="00F61998" w:rsidRDefault="00F61998" w:rsidP="00F6199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Санкт-Петербурга от 17.07.2013 №461-83 «Об образовании в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анкт- Пете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бурге»; </w:t>
      </w:r>
    </w:p>
    <w:p w:rsidR="00F61998" w:rsidRPr="00CE797C" w:rsidRDefault="00F61998" w:rsidP="00F6199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Постановление Правительства РФ от 5 августа 2013г. № 662 «Об осуществлении мон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>торинга системы образования»</w:t>
      </w:r>
    </w:p>
    <w:p w:rsidR="00CE797C" w:rsidRDefault="00CE797C" w:rsidP="00CE79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797C" w:rsidRDefault="00CE797C" w:rsidP="00CE79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797C" w:rsidRDefault="00CE797C" w:rsidP="00CE797C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1FD9">
        <w:rPr>
          <w:rFonts w:ascii="Times New Roman" w:hAnsi="Times New Roman"/>
          <w:b/>
          <w:bCs/>
          <w:sz w:val="24"/>
          <w:szCs w:val="24"/>
          <w:lang w:eastAsia="ru-RU"/>
        </w:rPr>
        <w:t>Локальные акты.</w:t>
      </w:r>
    </w:p>
    <w:p w:rsidR="00CE797C" w:rsidRPr="009960CA" w:rsidRDefault="00CE797C" w:rsidP="00CE797C">
      <w:pPr>
        <w:spacing w:after="0"/>
        <w:ind w:lef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Устав ГБДОУ детский сад № 51</w:t>
      </w:r>
      <w:r w:rsidRPr="009960CA">
        <w:rPr>
          <w:rFonts w:ascii="Times New Roman" w:hAnsi="Times New Roman"/>
          <w:sz w:val="24"/>
          <w:szCs w:val="24"/>
        </w:rPr>
        <w:t xml:space="preserve"> Московского района Санкт-Петербурга, утвержденный распоряж</w:t>
      </w:r>
      <w:r w:rsidRPr="009960CA">
        <w:rPr>
          <w:rFonts w:ascii="Times New Roman" w:hAnsi="Times New Roman"/>
          <w:sz w:val="24"/>
          <w:szCs w:val="24"/>
        </w:rPr>
        <w:t>е</w:t>
      </w:r>
      <w:r w:rsidRPr="009960CA">
        <w:rPr>
          <w:rFonts w:ascii="Times New Roman" w:hAnsi="Times New Roman"/>
          <w:sz w:val="24"/>
          <w:szCs w:val="24"/>
        </w:rPr>
        <w:t>нием Комитета по образован</w:t>
      </w:r>
      <w:r>
        <w:rPr>
          <w:rFonts w:ascii="Times New Roman" w:hAnsi="Times New Roman"/>
          <w:sz w:val="24"/>
          <w:szCs w:val="24"/>
        </w:rPr>
        <w:t>ию от 01.07.2017г. №2627-р.</w:t>
      </w:r>
    </w:p>
    <w:p w:rsidR="00CE797C" w:rsidRPr="009960CA" w:rsidRDefault="00CE797C" w:rsidP="00CE797C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960CA">
        <w:rPr>
          <w:rFonts w:ascii="Times New Roman" w:hAnsi="Times New Roman"/>
          <w:sz w:val="24"/>
          <w:szCs w:val="24"/>
        </w:rPr>
        <w:t>Программа р</w:t>
      </w:r>
      <w:r>
        <w:rPr>
          <w:rFonts w:ascii="Times New Roman" w:hAnsi="Times New Roman"/>
          <w:sz w:val="24"/>
          <w:szCs w:val="24"/>
        </w:rPr>
        <w:t>азвития ГБДОУ детского сада № 51</w:t>
      </w:r>
      <w:r w:rsidRPr="009960CA">
        <w:rPr>
          <w:rFonts w:ascii="Times New Roman" w:hAnsi="Times New Roman"/>
          <w:sz w:val="24"/>
          <w:szCs w:val="24"/>
        </w:rPr>
        <w:t xml:space="preserve"> Московского района С</w:t>
      </w:r>
      <w:r>
        <w:rPr>
          <w:rFonts w:ascii="Times New Roman" w:hAnsi="Times New Roman"/>
          <w:sz w:val="24"/>
          <w:szCs w:val="24"/>
        </w:rPr>
        <w:t>анкт-Петербурга на период с 2015</w:t>
      </w:r>
      <w:r w:rsidRPr="009960CA">
        <w:rPr>
          <w:rFonts w:ascii="Times New Roman" w:hAnsi="Times New Roman"/>
          <w:sz w:val="24"/>
          <w:szCs w:val="24"/>
        </w:rPr>
        <w:t xml:space="preserve"> по 2020 годы, утвержденная заведующим ГБД</w:t>
      </w:r>
      <w:r>
        <w:rPr>
          <w:rFonts w:ascii="Times New Roman" w:hAnsi="Times New Roman"/>
          <w:sz w:val="24"/>
          <w:szCs w:val="24"/>
        </w:rPr>
        <w:t>ОУ детского сада № 51  от 27.08.15</w:t>
      </w:r>
    </w:p>
    <w:p w:rsidR="00CE797C" w:rsidRDefault="00CE797C" w:rsidP="00CE797C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960CA">
        <w:rPr>
          <w:rFonts w:ascii="Times New Roman" w:hAnsi="Times New Roman"/>
          <w:sz w:val="24"/>
          <w:szCs w:val="24"/>
        </w:rPr>
        <w:t>Образовательная программа дошкольного образ</w:t>
      </w:r>
      <w:r>
        <w:rPr>
          <w:rFonts w:ascii="Times New Roman" w:hAnsi="Times New Roman"/>
          <w:sz w:val="24"/>
          <w:szCs w:val="24"/>
        </w:rPr>
        <w:t xml:space="preserve">ования ГБДОУ детского сада </w:t>
      </w:r>
    </w:p>
    <w:p w:rsidR="00CE797C" w:rsidRDefault="00CE797C" w:rsidP="00CE797C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51</w:t>
      </w:r>
      <w:r w:rsidRPr="009960CA">
        <w:rPr>
          <w:rFonts w:ascii="Times New Roman" w:hAnsi="Times New Roman"/>
          <w:sz w:val="24"/>
          <w:szCs w:val="24"/>
        </w:rPr>
        <w:t xml:space="preserve">Московского района Санкт-Петербурга, </w:t>
      </w:r>
      <w:proofErr w:type="gramStart"/>
      <w:r w:rsidRPr="009960CA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Pr="009960CA">
        <w:rPr>
          <w:rFonts w:ascii="Times New Roman" w:hAnsi="Times New Roman"/>
          <w:sz w:val="24"/>
          <w:szCs w:val="24"/>
        </w:rPr>
        <w:t xml:space="preserve"> заве</w:t>
      </w:r>
      <w:r>
        <w:rPr>
          <w:rFonts w:ascii="Times New Roman" w:hAnsi="Times New Roman"/>
          <w:sz w:val="24"/>
          <w:szCs w:val="24"/>
        </w:rPr>
        <w:t>дующим ГБДОУ детского сада № от 01.09.15 Приказ №71.</w:t>
      </w:r>
    </w:p>
    <w:p w:rsidR="00CE797C" w:rsidRPr="009960CA" w:rsidRDefault="00CE797C" w:rsidP="00CE797C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960CA">
        <w:rPr>
          <w:rFonts w:ascii="Times New Roman" w:hAnsi="Times New Roman"/>
          <w:sz w:val="24"/>
          <w:szCs w:val="24"/>
        </w:rPr>
        <w:t>Положение о рабочей программе педагога, утвержденное заведующим ГБД</w:t>
      </w:r>
      <w:r>
        <w:rPr>
          <w:rFonts w:ascii="Times New Roman" w:hAnsi="Times New Roman"/>
          <w:sz w:val="24"/>
          <w:szCs w:val="24"/>
        </w:rPr>
        <w:t>ОУ                       детск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сада № 18 от 10.02.17 г.</w:t>
      </w:r>
    </w:p>
    <w:p w:rsidR="00CE797C" w:rsidRDefault="00CE797C" w:rsidP="00CE797C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9960CA">
        <w:rPr>
          <w:rFonts w:ascii="Times New Roman" w:hAnsi="Times New Roman"/>
          <w:sz w:val="24"/>
          <w:szCs w:val="24"/>
        </w:rPr>
        <w:t xml:space="preserve">План работы ГБДОУ </w:t>
      </w:r>
      <w:r>
        <w:rPr>
          <w:rFonts w:ascii="Times New Roman" w:hAnsi="Times New Roman"/>
          <w:sz w:val="24"/>
          <w:szCs w:val="24"/>
        </w:rPr>
        <w:t xml:space="preserve">детского сада № 51 </w:t>
      </w:r>
      <w:r w:rsidRPr="009960CA">
        <w:rPr>
          <w:rFonts w:ascii="Times New Roman" w:hAnsi="Times New Roman"/>
          <w:sz w:val="24"/>
          <w:szCs w:val="24"/>
        </w:rPr>
        <w:t>Московского района Санкт-Петербурга на 2017</w:t>
      </w:r>
      <w:r>
        <w:rPr>
          <w:rFonts w:ascii="Times New Roman" w:hAnsi="Times New Roman"/>
          <w:sz w:val="24"/>
          <w:szCs w:val="24"/>
        </w:rPr>
        <w:t>-2018 учебный год, утвержденный от 01.09.2017 г. №48.</w:t>
      </w:r>
    </w:p>
    <w:p w:rsidR="00CE797C" w:rsidRDefault="00CE797C" w:rsidP="00CE797C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25978">
        <w:rPr>
          <w:rFonts w:ascii="Times New Roman" w:hAnsi="Times New Roman"/>
          <w:sz w:val="24"/>
          <w:szCs w:val="24"/>
        </w:rPr>
        <w:t>Календарный учебный график ГБДОУ детского сада № 51  Московского района Санкт-Петербурга на 2017-2018 учебный год, утвержденный от 01.09.2017 г. №48.</w:t>
      </w:r>
    </w:p>
    <w:p w:rsidR="00CE797C" w:rsidRPr="00D25978" w:rsidRDefault="00CE797C" w:rsidP="00CE797C">
      <w:pPr>
        <w:spacing w:after="0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25978">
        <w:rPr>
          <w:rFonts w:ascii="Times New Roman" w:hAnsi="Times New Roman"/>
          <w:sz w:val="24"/>
          <w:szCs w:val="24"/>
        </w:rPr>
        <w:t>Учебный план ГБДОУ детского сада № 51  Московского района Санкт-Петербурга на 2017-2018 учебный год, утвержденный от 01.09.2017 г. №48.</w:t>
      </w:r>
    </w:p>
    <w:p w:rsidR="005719B1" w:rsidRDefault="004E7ADE" w:rsidP="005719B1">
      <w:pPr>
        <w:pStyle w:val="1"/>
        <w:keepNext/>
        <w:keepLines/>
        <w:tabs>
          <w:tab w:val="num" w:pos="432"/>
        </w:tabs>
        <w:suppressAutoHyphens/>
        <w:spacing w:before="480" w:after="0" w:line="276" w:lineRule="auto"/>
        <w:jc w:val="right"/>
        <w:rPr>
          <w:rFonts w:ascii="Times New Roman" w:hAnsi="Times New Roman"/>
          <w:lang w:val="ru-RU"/>
        </w:rPr>
      </w:pPr>
      <w:bookmarkStart w:id="2" w:name="_Toc494047545"/>
      <w:r w:rsidRPr="004E7ADE">
        <w:rPr>
          <w:rFonts w:ascii="Times New Roman" w:hAnsi="Times New Roman"/>
        </w:rPr>
        <w:t>Приложение 1.</w:t>
      </w:r>
    </w:p>
    <w:p w:rsidR="004E7ADE" w:rsidRPr="004E7ADE" w:rsidRDefault="004E7ADE" w:rsidP="005719B1">
      <w:pPr>
        <w:pStyle w:val="1"/>
        <w:keepNext/>
        <w:keepLines/>
        <w:tabs>
          <w:tab w:val="num" w:pos="432"/>
        </w:tabs>
        <w:suppressAutoHyphens/>
        <w:spacing w:before="480" w:after="0" w:line="276" w:lineRule="auto"/>
        <w:jc w:val="right"/>
        <w:rPr>
          <w:rFonts w:ascii="Times New Roman" w:hAnsi="Times New Roman"/>
        </w:rPr>
      </w:pPr>
      <w:r w:rsidRPr="004E7ADE">
        <w:rPr>
          <w:rFonts w:ascii="Times New Roman" w:hAnsi="Times New Roman"/>
        </w:rPr>
        <w:t xml:space="preserve"> Карта индивидуального развития воспитанника</w:t>
      </w:r>
      <w:bookmarkEnd w:id="2"/>
    </w:p>
    <w:p w:rsidR="004E7ADE" w:rsidRPr="004E7ADE" w:rsidRDefault="004E7ADE" w:rsidP="004E7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DE">
        <w:rPr>
          <w:rFonts w:ascii="Times New Roman" w:hAnsi="Times New Roman" w:cs="Times New Roman"/>
          <w:b/>
          <w:sz w:val="24"/>
          <w:szCs w:val="24"/>
        </w:rPr>
        <w:t>Характеристика развития дошкольников (для детей от 3 до 7 лет) (автор-составитель Верещ</w:t>
      </w:r>
      <w:r w:rsidRPr="004E7ADE">
        <w:rPr>
          <w:rFonts w:ascii="Times New Roman" w:hAnsi="Times New Roman" w:cs="Times New Roman"/>
          <w:b/>
          <w:sz w:val="24"/>
          <w:szCs w:val="24"/>
        </w:rPr>
        <w:t>а</w:t>
      </w:r>
      <w:r w:rsidRPr="004E7ADE">
        <w:rPr>
          <w:rFonts w:ascii="Times New Roman" w:hAnsi="Times New Roman" w:cs="Times New Roman"/>
          <w:b/>
          <w:sz w:val="24"/>
          <w:szCs w:val="24"/>
        </w:rPr>
        <w:t>гина Н.В.)</w:t>
      </w:r>
    </w:p>
    <w:p w:rsidR="004E7ADE" w:rsidRPr="004E7ADE" w:rsidRDefault="004E7ADE" w:rsidP="004E7ADE">
      <w:pPr>
        <w:pStyle w:val="a8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Общие сведения о ребенке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ФИО_________________________________________________________________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Дата рождения (возраст на момент обследования)________________________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Название дошкольной образовательной организации, адрес, тел</w:t>
      </w:r>
      <w:r w:rsidRPr="004E7ADE">
        <w:rPr>
          <w:rFonts w:ascii="Times New Roman" w:hAnsi="Times New Roman" w:cs="Times New Roman"/>
          <w:sz w:val="24"/>
          <w:szCs w:val="24"/>
        </w:rPr>
        <w:t>е</w:t>
      </w:r>
      <w:r w:rsidRPr="004E7ADE">
        <w:rPr>
          <w:rFonts w:ascii="Times New Roman" w:hAnsi="Times New Roman" w:cs="Times New Roman"/>
          <w:sz w:val="24"/>
          <w:szCs w:val="24"/>
        </w:rPr>
        <w:t>фон__________________________________________________________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Вид группы, которую посещает ребенок________________________________</w:t>
      </w:r>
    </w:p>
    <w:p w:rsidR="004E7ADE" w:rsidRPr="004E7ADE" w:rsidRDefault="004E7ADE" w:rsidP="004E7ADE">
      <w:pPr>
        <w:pStyle w:val="a8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Особенности усвоения программного материала:</w:t>
      </w:r>
    </w:p>
    <w:p w:rsidR="004E7ADE" w:rsidRPr="004E7ADE" w:rsidRDefault="004E7ADE" w:rsidP="004E7ADE">
      <w:pPr>
        <w:pStyle w:val="a8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4E7ADE" w:rsidRPr="004E7ADE" w:rsidRDefault="004E7ADE" w:rsidP="004E7ADE">
      <w:pPr>
        <w:pStyle w:val="a8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звукопроизношение___________________________________________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фразовая речь_____________________________________________________</w:t>
      </w:r>
    </w:p>
    <w:p w:rsidR="004E7ADE" w:rsidRPr="004E7ADE" w:rsidRDefault="004E7ADE" w:rsidP="004E7ADE">
      <w:pPr>
        <w:pStyle w:val="a8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пересказ сказок_______________________________________________</w:t>
      </w:r>
    </w:p>
    <w:p w:rsidR="004E7ADE" w:rsidRPr="004E7ADE" w:rsidRDefault="004E7ADE" w:rsidP="004E7ADE">
      <w:pPr>
        <w:pStyle w:val="a8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заучивание стихов_____________________________________________</w:t>
      </w:r>
    </w:p>
    <w:p w:rsidR="004E7ADE" w:rsidRPr="004E7ADE" w:rsidRDefault="004E7ADE" w:rsidP="004E7ADE">
      <w:pPr>
        <w:pStyle w:val="a8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составление рассказов по картинке, серии ка</w:t>
      </w:r>
      <w:r w:rsidRPr="004E7ADE">
        <w:rPr>
          <w:rFonts w:ascii="Times New Roman" w:hAnsi="Times New Roman" w:cs="Times New Roman"/>
          <w:sz w:val="24"/>
          <w:szCs w:val="24"/>
        </w:rPr>
        <w:t>р</w:t>
      </w:r>
      <w:r w:rsidRPr="004E7ADE">
        <w:rPr>
          <w:rFonts w:ascii="Times New Roman" w:hAnsi="Times New Roman" w:cs="Times New Roman"/>
          <w:sz w:val="24"/>
          <w:szCs w:val="24"/>
        </w:rPr>
        <w:t>тин______________________________________________________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эхолалий</w:t>
      </w:r>
      <w:proofErr w:type="spellEnd"/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Принятие помощи взрослого_________________________________________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Перенос навыков в сходные ситуации__________________________________</w:t>
      </w:r>
    </w:p>
    <w:p w:rsidR="004E7ADE" w:rsidRPr="004E7ADE" w:rsidRDefault="004E7ADE" w:rsidP="004E7ADE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Использование речи в быту__________________________________________</w:t>
      </w:r>
    </w:p>
    <w:p w:rsidR="004E7ADE" w:rsidRPr="004E7ADE" w:rsidRDefault="004E7ADE" w:rsidP="004E7ADE">
      <w:pPr>
        <w:pStyle w:val="a8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4E7ADE" w:rsidRPr="004E7ADE" w:rsidRDefault="004E7ADE" w:rsidP="004E7ADE">
      <w:pPr>
        <w:pStyle w:val="a8"/>
        <w:numPr>
          <w:ilvl w:val="1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Определение количественного состава групп предметов_________________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Сравнение двух групп предметов___________________________________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Пересчет предметов_____________________________________________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Уравнивание двух групп предметов_________________________________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Знание цифр____________________________________________________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Решение арифметических задач____________________________________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Независимость количества от пространственного расположения предметов \ размера</w:t>
      </w:r>
    </w:p>
    <w:p w:rsidR="004E7ADE" w:rsidRPr="004E7ADE" w:rsidRDefault="004E7ADE" w:rsidP="004E7ADE">
      <w:pPr>
        <w:pStyle w:val="a8"/>
        <w:numPr>
          <w:ilvl w:val="1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Сенсорное развитие:</w:t>
      </w:r>
    </w:p>
    <w:p w:rsidR="004E7ADE" w:rsidRPr="004E7ADE" w:rsidRDefault="004E7ADE" w:rsidP="004E7ADE">
      <w:pPr>
        <w:pStyle w:val="a8"/>
        <w:numPr>
          <w:ilvl w:val="2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Развитие зрительного восприятия: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Цвет___________________________________________________________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Форма_________________________________________________________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Величина______________________________________________________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Соотнесение объемных и плоскостных фигур_________________________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lastRenderedPageBreak/>
        <w:t>Чередование двух цветов_________________________________________</w:t>
      </w:r>
    </w:p>
    <w:p w:rsidR="004E7ADE" w:rsidRPr="004E7ADE" w:rsidRDefault="004E7ADE" w:rsidP="004E7ADE">
      <w:pPr>
        <w:pStyle w:val="a8"/>
        <w:numPr>
          <w:ilvl w:val="2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Развитие слухового восприятия: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Различение бытовых и музыкальных звуков___________________________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Ритмический рисунок_____________________________________________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Определение длительности слов___________________________________</w:t>
      </w:r>
    </w:p>
    <w:p w:rsidR="004E7ADE" w:rsidRPr="004E7ADE" w:rsidRDefault="004E7ADE" w:rsidP="004E7ADE">
      <w:pPr>
        <w:pStyle w:val="a8"/>
        <w:numPr>
          <w:ilvl w:val="2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Развитие тактильно-двигательного восприятия: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Обследование предметов_________________________________________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Определение предметов наощупь__________________________________</w:t>
      </w:r>
    </w:p>
    <w:p w:rsidR="004E7ADE" w:rsidRPr="004E7ADE" w:rsidRDefault="004E7ADE" w:rsidP="004E7ADE">
      <w:pPr>
        <w:pStyle w:val="a8"/>
        <w:numPr>
          <w:ilvl w:val="1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Развитие ручной моторики: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Захват двумя пальцами мелких предметов____________________________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Проведение прямых линий_________________________________________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Проведение линий между двумя линиями____________________________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Изображение предметов в рисунке__________________________________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Шнурование, расстегивание, застегивание____________________________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Пальчиковые игры_______________________________________________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Координация движений пальцев рук________________________________</w:t>
      </w:r>
    </w:p>
    <w:p w:rsidR="004E7ADE" w:rsidRPr="004E7ADE" w:rsidRDefault="004E7ADE" w:rsidP="004E7ADE">
      <w:pPr>
        <w:pStyle w:val="a8"/>
        <w:numPr>
          <w:ilvl w:val="1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Формирование мышления: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Группировка предметов по определенному признаку___________________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Понимание и использование обобщающих слов_______________________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Складывание кубиков____________________________________________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Складывание пирамиды___________________________________________</w:t>
      </w:r>
    </w:p>
    <w:p w:rsidR="004E7ADE" w:rsidRPr="004E7ADE" w:rsidRDefault="004E7ADE" w:rsidP="004E7ADE">
      <w:pPr>
        <w:pStyle w:val="a8"/>
        <w:numPr>
          <w:ilvl w:val="1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ADE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пространственных представлений: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Ориентировка на себе_____________________________________________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Ориентировка в помещении________________________________________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Ориентировка на улице____________________________________________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Знание пространственных направлений: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Верх – низ_______________________________________________________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Вперед – назад___________________________________________________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Лево – право____________________________________________________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Далеко – близко________________________________________________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Ориентировка на листе бумаги: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ADE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4E7A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 углу_________________________________________________________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Вверху_________________________________________________________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Внизу___________________________________________________________</w:t>
      </w:r>
    </w:p>
    <w:p w:rsidR="004E7ADE" w:rsidRPr="004E7ADE" w:rsidRDefault="004E7ADE" w:rsidP="004E7ADE">
      <w:pPr>
        <w:pStyle w:val="a8"/>
        <w:numPr>
          <w:ilvl w:val="1"/>
          <w:numId w:val="26"/>
        </w:numPr>
        <w:spacing w:after="20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ADE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временных представлений: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Времена года____________________________________________________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Время суток_____________________________________________________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Дни недели_____________________________________________________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Месяцы года____________________________________________________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Сегодня – завтра – вчера___________________________________________</w:t>
      </w:r>
    </w:p>
    <w:p w:rsidR="004E7ADE" w:rsidRPr="004E7ADE" w:rsidRDefault="004E7ADE" w:rsidP="004E7ADE">
      <w:pPr>
        <w:pStyle w:val="a8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3.1. </w:t>
      </w:r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Представления о </w:t>
      </w:r>
      <w:proofErr w:type="spellStart"/>
      <w:r w:rsidRPr="004E7ADE">
        <w:rPr>
          <w:rFonts w:ascii="Times New Roman" w:hAnsi="Times New Roman" w:cs="Times New Roman"/>
          <w:sz w:val="24"/>
          <w:szCs w:val="24"/>
          <w:u w:val="single"/>
        </w:rPr>
        <w:t>микросоциальном</w:t>
      </w:r>
      <w:proofErr w:type="spellEnd"/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окружении: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Узнавание и называние </w:t>
      </w:r>
      <w:proofErr w:type="gramStart"/>
      <w:r w:rsidRPr="004E7AD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4E7ADE">
        <w:rPr>
          <w:rFonts w:ascii="Times New Roman" w:hAnsi="Times New Roman" w:cs="Times New Roman"/>
          <w:sz w:val="24"/>
          <w:szCs w:val="24"/>
        </w:rPr>
        <w:t xml:space="preserve"> (мама, папа, брат, сестра)______________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Знание связей между </w:t>
      </w:r>
      <w:proofErr w:type="gramStart"/>
      <w:r w:rsidRPr="004E7ADE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4E7A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Узнавание педагогов детского сада__________________________________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3.2. </w:t>
      </w:r>
      <w:r w:rsidRPr="004E7ADE">
        <w:rPr>
          <w:rFonts w:ascii="Times New Roman" w:hAnsi="Times New Roman" w:cs="Times New Roman"/>
          <w:sz w:val="24"/>
          <w:szCs w:val="24"/>
          <w:u w:val="single"/>
        </w:rPr>
        <w:t>Представления о макросоциальном окружении: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Называние адреса проживания:_______________________________________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lastRenderedPageBreak/>
        <w:t>Знание города проживания_________________________________________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Знание страны проживания________________________________________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E7ADE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культурно-гигиенических навыков: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Одевание \ раздевание_____________________________________________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Прием пищи_____________________________________________________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Туалет_________________________________________________________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Мытье рук______________________________________________________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3.4. </w:t>
      </w:r>
      <w:r w:rsidRPr="004E7ADE">
        <w:rPr>
          <w:rFonts w:ascii="Times New Roman" w:hAnsi="Times New Roman" w:cs="Times New Roman"/>
          <w:sz w:val="24"/>
          <w:szCs w:val="24"/>
          <w:u w:val="single"/>
        </w:rPr>
        <w:t>Игровая деятельность: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Игровые интересы________________________________________________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Сюжетно –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отобразительные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действия_______________________________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Роль в сюжетно-ролевых играх_____________________________________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Поддержание диалога_____________________________________________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Действия с игрушками____________________________________________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Действия со сверстниками__________________________________________</w:t>
      </w:r>
    </w:p>
    <w:p w:rsidR="004E7ADE" w:rsidRPr="004E7ADE" w:rsidRDefault="004E7ADE" w:rsidP="004E7ADE">
      <w:pPr>
        <w:pStyle w:val="a8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E7ADE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навыков лепки: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Освоение приемов________________________________________________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Создание поделок________________________________________________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Обыгрывание поделок____________________________________________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4E7ADE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навыков рисования: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Освоение последовательности действий_______________________________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Изображение предметов__________________________________________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Использование цвета, формы, композиции____________________________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С</w:t>
      </w:r>
      <w:r w:rsidRPr="004E7ADE">
        <w:rPr>
          <w:rFonts w:ascii="Times New Roman" w:hAnsi="Times New Roman" w:cs="Times New Roman"/>
          <w:sz w:val="24"/>
          <w:szCs w:val="24"/>
          <w:u w:val="single"/>
        </w:rPr>
        <w:t>формированность</w:t>
      </w:r>
      <w:proofErr w:type="spellEnd"/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навыков аппликации: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Освоение последовательности действий______________________________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Соотношение элементов предмета__________________________________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Создание орнамента_______________________________________________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</w:rPr>
        <w:t>4.4.</w:t>
      </w:r>
      <w:r w:rsidRPr="004E7ADE">
        <w:rPr>
          <w:rFonts w:ascii="Times New Roman" w:hAnsi="Times New Roman" w:cs="Times New Roman"/>
          <w:sz w:val="24"/>
          <w:szCs w:val="24"/>
          <w:u w:val="single"/>
        </w:rPr>
        <w:t xml:space="preserve"> Конструирование: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Самостоятельное конструирование__________________________________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Обыгрывание построек____________________________________________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Анализ образца__________________________________________________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4.5. </w:t>
      </w:r>
      <w:r w:rsidRPr="004E7ADE">
        <w:rPr>
          <w:rFonts w:ascii="Times New Roman" w:hAnsi="Times New Roman" w:cs="Times New Roman"/>
          <w:sz w:val="24"/>
          <w:szCs w:val="24"/>
          <w:u w:val="single"/>
        </w:rPr>
        <w:t>Участие в музыкальных занятиях: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Пение песен_____________________________________________________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Музыкально-ритмические движения_________________________________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Участие в драматизации сказок_____________________________________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Узнавание звуков музыкальных инструментов________________________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Узнавание мелодий______________________________________________</w:t>
      </w:r>
    </w:p>
    <w:p w:rsidR="004E7ADE" w:rsidRPr="004E7ADE" w:rsidRDefault="004E7ADE" w:rsidP="004E7ADE">
      <w:pPr>
        <w:pStyle w:val="a8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A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основных движений по возрасту ______________________________________________________________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Двигательная активность в течение дня _______________________________________________________________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Координация движений____________________________________________</w:t>
      </w: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ADE">
        <w:rPr>
          <w:rFonts w:ascii="Times New Roman" w:hAnsi="Times New Roman" w:cs="Times New Roman"/>
          <w:sz w:val="24"/>
          <w:szCs w:val="24"/>
          <w:u w:val="single"/>
        </w:rPr>
        <w:t>Индивидуальные особенности ребенка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Отношение к занятиям____________________________________________________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Особенности личности и взаимоотношений со сверстниками и педаг</w:t>
      </w:r>
      <w:r w:rsidRPr="004E7ADE">
        <w:rPr>
          <w:rFonts w:ascii="Times New Roman" w:hAnsi="Times New Roman" w:cs="Times New Roman"/>
          <w:sz w:val="24"/>
          <w:szCs w:val="24"/>
        </w:rPr>
        <w:t>о</w:t>
      </w:r>
      <w:r w:rsidRPr="004E7ADE">
        <w:rPr>
          <w:rFonts w:ascii="Times New Roman" w:hAnsi="Times New Roman" w:cs="Times New Roman"/>
          <w:sz w:val="24"/>
          <w:szCs w:val="24"/>
        </w:rPr>
        <w:t>гам_____________________________________________________________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психических процессов: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Зрительная память: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Запоминание _________ длительное \ быстрое_________________________________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Воспроизведение _______ точное \ неточное___________________________________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Произвольное внимание: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Объем ________ достаточный \ недостаточный 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Устойчивость __________ достаточная \ недостаточная 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Операции мышления: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Анализ _________________________________________________________________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Синтез _________________________________________________________________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Обобщение _____________________________________________________________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Основной характер действий _______________________________________________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Заключение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 _____________________ трудности усвоения программного материала по возрасту.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Усваивает программный материал частично.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i/>
          <w:sz w:val="24"/>
          <w:szCs w:val="24"/>
        </w:rPr>
        <w:t>Указываем, если ребенок обследован специалистами: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P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ADE" w:rsidRDefault="004E7ADE" w:rsidP="004E7AD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9B1" w:rsidRDefault="004E7ADE" w:rsidP="005719B1">
      <w:pPr>
        <w:pStyle w:val="a8"/>
        <w:ind w:left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№2    </w:t>
      </w:r>
    </w:p>
    <w:p w:rsidR="004E7ADE" w:rsidRPr="004E7ADE" w:rsidRDefault="004E7ADE" w:rsidP="005719B1">
      <w:pPr>
        <w:pStyle w:val="a8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литературы.</w:t>
      </w:r>
    </w:p>
    <w:p w:rsidR="004E7ADE" w:rsidRPr="004E7ADE" w:rsidRDefault="004E7ADE" w:rsidP="00E6142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AD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6142D" w:rsidRPr="004E7ADE" w:rsidRDefault="005804F0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а) Перечень</w:t>
      </w:r>
      <w:r w:rsidR="00E6142D" w:rsidRPr="004E7ADE">
        <w:rPr>
          <w:rFonts w:ascii="Times New Roman" w:hAnsi="Times New Roman" w:cs="Times New Roman"/>
          <w:sz w:val="24"/>
          <w:szCs w:val="24"/>
        </w:rPr>
        <w:t xml:space="preserve"> программ и пособий, используемых при реализации социально-коммуникативного развития в основной части Программы: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1. Губанова Н. Ф. Игровая деятельность в детском саду. — М.: Мозаика-</w:t>
      </w:r>
      <w:r w:rsidR="005804F0" w:rsidRPr="004E7ADE">
        <w:rPr>
          <w:rFonts w:ascii="Times New Roman" w:hAnsi="Times New Roman" w:cs="Times New Roman"/>
          <w:sz w:val="24"/>
          <w:szCs w:val="24"/>
        </w:rPr>
        <w:t xml:space="preserve">Синтез, </w:t>
      </w:r>
      <w:r w:rsidR="005804F0" w:rsidRPr="004E7ADE">
        <w:rPr>
          <w:rFonts w:ascii="Times New Roman" w:hAnsi="Times New Roman" w:cs="Times New Roman"/>
          <w:sz w:val="24"/>
          <w:szCs w:val="24"/>
        </w:rPr>
        <w:tab/>
      </w:r>
      <w:r w:rsidRPr="004E7ADE">
        <w:rPr>
          <w:rFonts w:ascii="Times New Roman" w:hAnsi="Times New Roman" w:cs="Times New Roman"/>
          <w:sz w:val="24"/>
          <w:szCs w:val="24"/>
        </w:rPr>
        <w:t>2006-2010.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Система работы во второй младшей группе детского сада. — М.: Мозаика-Синтез, 2008-2010,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Гу6анова Н. Ф. Развитие игровой деятельности. Система работы в средней группе детского сада. </w:t>
      </w:r>
      <w:proofErr w:type="gramStart"/>
      <w:r w:rsidRPr="004E7AD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4E7ADE">
        <w:rPr>
          <w:rFonts w:ascii="Times New Roman" w:hAnsi="Times New Roman" w:cs="Times New Roman"/>
          <w:sz w:val="24"/>
          <w:szCs w:val="24"/>
        </w:rPr>
        <w:t>,: Мозаика-Синтез, 2009-2010.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7ADE">
        <w:rPr>
          <w:rFonts w:ascii="Times New Roman" w:hAnsi="Times New Roman" w:cs="Times New Roman"/>
          <w:sz w:val="24"/>
          <w:szCs w:val="24"/>
        </w:rPr>
        <w:t>Зацепин'а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М. Б. Дни воинской славы. Патриотическое воспитание дош</w:t>
      </w:r>
      <w:r w:rsidRPr="004E7ADE">
        <w:rPr>
          <w:rFonts w:ascii="Times New Roman" w:hAnsi="Times New Roman" w:cs="Times New Roman"/>
          <w:sz w:val="24"/>
          <w:szCs w:val="24"/>
        </w:rPr>
        <w:softHyphen/>
        <w:t>кольников. — М.: М</w:t>
      </w:r>
      <w:r w:rsidRPr="004E7ADE">
        <w:rPr>
          <w:rFonts w:ascii="Times New Roman" w:hAnsi="Times New Roman" w:cs="Times New Roman"/>
          <w:sz w:val="24"/>
          <w:szCs w:val="24"/>
        </w:rPr>
        <w:t>о</w:t>
      </w:r>
      <w:r w:rsidRPr="004E7ADE">
        <w:rPr>
          <w:rFonts w:ascii="Times New Roman" w:hAnsi="Times New Roman" w:cs="Times New Roman"/>
          <w:sz w:val="24"/>
          <w:szCs w:val="24"/>
        </w:rPr>
        <w:t>заика-Синтез, 2008-2010..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Т. Д. Этические беседы с детьми 4-7 лет. — М.: - Мозаика-Синтез, 2007-2010.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Комарова Т. С,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Л. В., Павлова Л. Ю. Трудовое воспитание в детском саду. — М.; Мозаика-Синтез, 2005-2010.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7ADE">
        <w:rPr>
          <w:rFonts w:ascii="Times New Roman" w:hAnsi="Times New Roman" w:cs="Times New Roman"/>
          <w:sz w:val="24"/>
          <w:szCs w:val="24"/>
        </w:rPr>
        <w:lastRenderedPageBreak/>
        <w:t>Куцакова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Л. В. Конструирование и ручной труд в детском саду. — М.: Мозаика-Синтез, 2008-2010.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Р.Б. «</w:t>
      </w:r>
      <w:r w:rsidR="005804F0" w:rsidRPr="004E7ADE">
        <w:rPr>
          <w:rFonts w:ascii="Times New Roman" w:hAnsi="Times New Roman" w:cs="Times New Roman"/>
          <w:sz w:val="24"/>
          <w:szCs w:val="24"/>
        </w:rPr>
        <w:t xml:space="preserve">Безопасность» </w:t>
      </w:r>
      <w:proofErr w:type="gramStart"/>
      <w:r w:rsidR="005804F0" w:rsidRPr="004E7ADE">
        <w:rPr>
          <w:rFonts w:ascii="Times New Roman" w:hAnsi="Times New Roman" w:cs="Times New Roman"/>
          <w:sz w:val="24"/>
          <w:szCs w:val="24"/>
        </w:rPr>
        <w:t>-</w:t>
      </w:r>
      <w:r w:rsidRPr="004E7A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ADE">
        <w:rPr>
          <w:rFonts w:ascii="Times New Roman" w:hAnsi="Times New Roman" w:cs="Times New Roman"/>
          <w:sz w:val="24"/>
          <w:szCs w:val="24"/>
        </w:rPr>
        <w:t>БП, «Детство-Пресс», 2002г.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б) Перечень программ и </w:t>
      </w:r>
      <w:r w:rsidR="005804F0" w:rsidRPr="004E7ADE">
        <w:rPr>
          <w:rFonts w:ascii="Times New Roman" w:hAnsi="Times New Roman" w:cs="Times New Roman"/>
          <w:sz w:val="24"/>
          <w:szCs w:val="24"/>
        </w:rPr>
        <w:t>пособий, используемых</w:t>
      </w:r>
      <w:r w:rsidRPr="004E7ADE">
        <w:rPr>
          <w:rFonts w:ascii="Times New Roman" w:hAnsi="Times New Roman" w:cs="Times New Roman"/>
          <w:sz w:val="24"/>
          <w:szCs w:val="24"/>
        </w:rPr>
        <w:t xml:space="preserve"> при реализации социально-коммуникативного развития в </w:t>
      </w:r>
      <w:r w:rsidR="005804F0" w:rsidRPr="004E7ADE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4E7ADE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 Севостьянова Е.О. «Дружная семейка» ТЦ Сфера, 2007 г.,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Р.Б</w:t>
      </w:r>
      <w:proofErr w:type="gramStart"/>
      <w:r w:rsidRPr="004E7ADE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4E7ADE">
        <w:rPr>
          <w:rFonts w:ascii="Times New Roman" w:hAnsi="Times New Roman" w:cs="Times New Roman"/>
          <w:sz w:val="24"/>
          <w:szCs w:val="24"/>
        </w:rPr>
        <w:t xml:space="preserve">Князева О.Л, Авдеева Н.Н. «Основы безопасности </w:t>
      </w:r>
      <w:r w:rsidR="005804F0" w:rsidRPr="004E7ADE">
        <w:rPr>
          <w:rFonts w:ascii="Times New Roman" w:hAnsi="Times New Roman" w:cs="Times New Roman"/>
          <w:sz w:val="24"/>
          <w:szCs w:val="24"/>
        </w:rPr>
        <w:t>детей дошкольного</w:t>
      </w:r>
      <w:r w:rsidRPr="004E7ADE">
        <w:rPr>
          <w:rFonts w:ascii="Times New Roman" w:hAnsi="Times New Roman" w:cs="Times New Roman"/>
          <w:sz w:val="24"/>
          <w:szCs w:val="24"/>
        </w:rPr>
        <w:t xml:space="preserve"> возра</w:t>
      </w:r>
      <w:r w:rsidRPr="004E7ADE">
        <w:rPr>
          <w:rFonts w:ascii="Times New Roman" w:hAnsi="Times New Roman" w:cs="Times New Roman"/>
          <w:sz w:val="24"/>
          <w:szCs w:val="24"/>
        </w:rPr>
        <w:t>с</w:t>
      </w:r>
      <w:r w:rsidRPr="004E7ADE">
        <w:rPr>
          <w:rFonts w:ascii="Times New Roman" w:hAnsi="Times New Roman" w:cs="Times New Roman"/>
          <w:sz w:val="24"/>
          <w:szCs w:val="24"/>
        </w:rPr>
        <w:t>та» М., 2002г.,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 Бондаренко А.К. Дидактические игры в детском саду. – М.: Просвещение, 1991.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 xml:space="preserve"> Смирнова Е.О., Богуславская З.М. Развивающие игры для детей. – М.: Просвещение, 1991.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AD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E6142D" w:rsidRPr="004E7ADE" w:rsidRDefault="005804F0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ADE">
        <w:rPr>
          <w:rFonts w:ascii="Times New Roman" w:hAnsi="Times New Roman" w:cs="Times New Roman"/>
          <w:sz w:val="24"/>
          <w:szCs w:val="24"/>
        </w:rPr>
        <w:t>а) Перечень</w:t>
      </w:r>
      <w:r w:rsidR="00E6142D" w:rsidRPr="004E7ADE">
        <w:rPr>
          <w:rFonts w:ascii="Times New Roman" w:hAnsi="Times New Roman" w:cs="Times New Roman"/>
          <w:sz w:val="24"/>
          <w:szCs w:val="24"/>
        </w:rPr>
        <w:t xml:space="preserve"> программ и пособий, используемых при реализации познавательного развития в основной части Программы:</w:t>
      </w:r>
    </w:p>
    <w:p w:rsidR="00E6142D" w:rsidRPr="004E7ADE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7AD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4E7AD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А. Н. Проектная деятельность </w:t>
      </w:r>
      <w:r w:rsidR="005804F0" w:rsidRPr="004E7ADE">
        <w:rPr>
          <w:rFonts w:ascii="Times New Roman" w:hAnsi="Times New Roman" w:cs="Times New Roman"/>
          <w:sz w:val="24"/>
          <w:szCs w:val="24"/>
        </w:rPr>
        <w:t xml:space="preserve">дошкольников. </w:t>
      </w:r>
      <w:proofErr w:type="gramStart"/>
      <w:r w:rsidR="005804F0" w:rsidRPr="004E7ADE">
        <w:rPr>
          <w:rFonts w:ascii="Times New Roman" w:hAnsi="Times New Roman" w:cs="Times New Roman"/>
          <w:sz w:val="24"/>
          <w:szCs w:val="24"/>
        </w:rPr>
        <w:t>-</w:t>
      </w:r>
      <w:r w:rsidRPr="004E7A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E7ADE">
        <w:rPr>
          <w:rFonts w:ascii="Times New Roman" w:hAnsi="Times New Roman" w:cs="Times New Roman"/>
          <w:sz w:val="24"/>
          <w:szCs w:val="24"/>
        </w:rPr>
        <w:t>.: Мозаика-Синтез, 2008-2010.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7AD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4E7ADE">
        <w:rPr>
          <w:rFonts w:ascii="Times New Roman" w:hAnsi="Times New Roman" w:cs="Times New Roman"/>
          <w:sz w:val="24"/>
          <w:szCs w:val="24"/>
        </w:rPr>
        <w:t xml:space="preserve"> О.Б. «Ребёнок и окружающий мир» - М</w:t>
      </w:r>
      <w:r w:rsidRPr="00E6142D">
        <w:rPr>
          <w:rFonts w:ascii="Times New Roman" w:hAnsi="Times New Roman" w:cs="Times New Roman"/>
          <w:sz w:val="24"/>
          <w:szCs w:val="24"/>
        </w:rPr>
        <w:t xml:space="preserve">., Мозаика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>интез, 2010г.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О.Б. «Что было до… Игры-путешествия в прошлое предметов», М., 1999г.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О.Б. «Предметный мир как средство формирования творчества детей». М., 2002г.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СоломенниковаО.А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>. «Экологическое воспитание в детском саду» М., Мозаика-Синтез 2010г.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Л.С.Метлина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«Математика в детском саду».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Э.Н.Иоффе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«Математика от трёх до семи».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З.А.Михайлова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«Игровые занимательные упражнения для дошкольников».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Е.В.Колесникова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«Математика для дошкольников» (3-7лет).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Занятия по ознакомлению с окружающим миром (во второй младшей, средней, старшей и подготовительной группах) м., Синтез 2011 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О.Ф.Горбатенко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«Комплексные занятия с детьми 4-7 лет», Волгоград 2013год.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Н.В.Алёшина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«Ознакомление дошкольников с окружающим и социальной действительн</w:t>
      </w:r>
      <w:r w:rsidRPr="00E6142D">
        <w:rPr>
          <w:rFonts w:ascii="Times New Roman" w:hAnsi="Times New Roman" w:cs="Times New Roman"/>
          <w:sz w:val="24"/>
          <w:szCs w:val="24"/>
        </w:rPr>
        <w:t>о</w:t>
      </w:r>
      <w:r w:rsidRPr="00E6142D">
        <w:rPr>
          <w:rFonts w:ascii="Times New Roman" w:hAnsi="Times New Roman" w:cs="Times New Roman"/>
          <w:sz w:val="24"/>
          <w:szCs w:val="24"/>
        </w:rPr>
        <w:t>стью» (вторая младшая, средняя, старшая группы), ЦГЛ Москва, 2004год.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В.Н.Волчкова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Н.В.Степаненко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«Познавательное развитие» (конспекты занятий в младшей, средней и старшей группах), Воронеж, 2010г.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Л.В.Артёмова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«Окружающий мир» в дидактических играх дошкольников,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А.К.Бондаренко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«Дидактические игры в детском саду», Москва, «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Просвешение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>». 1991год.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О. Б. Ребенок и окружающий мир. — М.: Мозаика-Синтез, 2005-2010.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Н.В.Николаева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«Юный эколог»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 2002год.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Н.В.Николаева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«Экологическая программа»..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 2002год.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б) Перечень программ и </w:t>
      </w:r>
      <w:r w:rsidR="005804F0" w:rsidRPr="00E6142D">
        <w:rPr>
          <w:rFonts w:ascii="Times New Roman" w:hAnsi="Times New Roman" w:cs="Times New Roman"/>
          <w:sz w:val="24"/>
          <w:szCs w:val="24"/>
        </w:rPr>
        <w:t>пособий, используемых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при реализации познавательного развития в </w:t>
      </w:r>
      <w:r w:rsidR="005804F0" w:rsidRPr="00E6142D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О.М.Дьяченко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Р.И.Говорова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Л.И.Усханская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«Игры и упражнения по развитию умственных способностей у детей дошкольного возраста».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А.А.Столяр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«Давайте поиграем».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Е.А.Носова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Р.Л.Непомнящая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    «Логика и математика для дошкольников».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Б.Никитин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«Развивающие игры».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З.Михайлова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>, Данилова «Математическая подготовка детей в ДОУ».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142D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а) Перечень программ и </w:t>
      </w:r>
      <w:r w:rsidR="005804F0" w:rsidRPr="00E6142D">
        <w:rPr>
          <w:rFonts w:ascii="Times New Roman" w:hAnsi="Times New Roman" w:cs="Times New Roman"/>
          <w:sz w:val="24"/>
          <w:szCs w:val="24"/>
        </w:rPr>
        <w:t>пособий, используемых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при реализации речевого развития в </w:t>
      </w:r>
      <w:r w:rsidR="005804F0" w:rsidRPr="00E6142D">
        <w:rPr>
          <w:rFonts w:ascii="Times New Roman" w:hAnsi="Times New Roman" w:cs="Times New Roman"/>
          <w:sz w:val="24"/>
          <w:szCs w:val="24"/>
        </w:rPr>
        <w:t>осно</w:t>
      </w:r>
      <w:r w:rsidR="005804F0" w:rsidRPr="00E6142D">
        <w:rPr>
          <w:rFonts w:ascii="Times New Roman" w:hAnsi="Times New Roman" w:cs="Times New Roman"/>
          <w:sz w:val="24"/>
          <w:szCs w:val="24"/>
        </w:rPr>
        <w:t>в</w:t>
      </w:r>
      <w:r w:rsidR="005804F0" w:rsidRPr="00E6142D">
        <w:rPr>
          <w:rFonts w:ascii="Times New Roman" w:hAnsi="Times New Roman" w:cs="Times New Roman"/>
          <w:sz w:val="24"/>
          <w:szCs w:val="24"/>
        </w:rPr>
        <w:t>ной части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В. В. Приобщение детей к художественной литературе. — М.: Мозаик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ab/>
        <w:t>Синтез, 2005-2010.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В. В. Занятия по развитию речи в первой младшей труппе детского сада. —       </w:t>
      </w:r>
      <w:r w:rsidRPr="00E6142D">
        <w:rPr>
          <w:rFonts w:ascii="Times New Roman" w:hAnsi="Times New Roman" w:cs="Times New Roman"/>
          <w:sz w:val="24"/>
          <w:szCs w:val="24"/>
        </w:rPr>
        <w:tab/>
        <w:t>М.; Мозаика-Синтез, 2007-2010.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В. В. Занятия по развитию речи во второй младшей группе детского сада. - 5. М.: М</w:t>
      </w:r>
      <w:r w:rsidRPr="00E6142D">
        <w:rPr>
          <w:rFonts w:ascii="Times New Roman" w:hAnsi="Times New Roman" w:cs="Times New Roman"/>
          <w:sz w:val="24"/>
          <w:szCs w:val="24"/>
        </w:rPr>
        <w:t>о</w:t>
      </w:r>
      <w:r w:rsidRPr="00E6142D">
        <w:rPr>
          <w:rFonts w:ascii="Times New Roman" w:hAnsi="Times New Roman" w:cs="Times New Roman"/>
          <w:sz w:val="24"/>
          <w:szCs w:val="24"/>
        </w:rPr>
        <w:t>заика-Синтез, 2007-2010.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В. В. Занятия по развитию речи в средней группе детского сада. — М.:         </w:t>
      </w:r>
      <w:r w:rsidRPr="00E6142D">
        <w:rPr>
          <w:rFonts w:ascii="Times New Roman" w:hAnsi="Times New Roman" w:cs="Times New Roman"/>
          <w:sz w:val="24"/>
          <w:szCs w:val="24"/>
        </w:rPr>
        <w:tab/>
        <w:t>М</w:t>
      </w:r>
      <w:r w:rsidRPr="00E6142D">
        <w:rPr>
          <w:rFonts w:ascii="Times New Roman" w:hAnsi="Times New Roman" w:cs="Times New Roman"/>
          <w:sz w:val="24"/>
          <w:szCs w:val="24"/>
        </w:rPr>
        <w:t>о</w:t>
      </w:r>
      <w:r w:rsidRPr="00E6142D">
        <w:rPr>
          <w:rFonts w:ascii="Times New Roman" w:hAnsi="Times New Roman" w:cs="Times New Roman"/>
          <w:sz w:val="24"/>
          <w:szCs w:val="24"/>
        </w:rPr>
        <w:t>заика-Синтез, 2008-2010.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В. В. Занятия по развитию речи в старшей группе детского </w:t>
      </w:r>
      <w:proofErr w:type="spellStart"/>
      <w:proofErr w:type="gramStart"/>
      <w:r w:rsidRPr="00E6142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>-да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.-М.: </w:t>
      </w:r>
      <w:r w:rsidRPr="00E6142D">
        <w:rPr>
          <w:rFonts w:ascii="Times New Roman" w:hAnsi="Times New Roman" w:cs="Times New Roman"/>
          <w:sz w:val="24"/>
          <w:szCs w:val="24"/>
        </w:rPr>
        <w:tab/>
        <w:t>Мозаика-Синтез, 2007-2010.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В. В. Развитие речи в разновозрастной группе детского сада. Младшая        </w:t>
      </w:r>
      <w:r w:rsidRPr="00E6142D">
        <w:rPr>
          <w:rFonts w:ascii="Times New Roman" w:hAnsi="Times New Roman" w:cs="Times New Roman"/>
          <w:sz w:val="24"/>
          <w:szCs w:val="24"/>
        </w:rPr>
        <w:tab/>
        <w:t>ра</w:t>
      </w:r>
      <w:r w:rsidRPr="00E6142D">
        <w:rPr>
          <w:rFonts w:ascii="Times New Roman" w:hAnsi="Times New Roman" w:cs="Times New Roman"/>
          <w:sz w:val="24"/>
          <w:szCs w:val="24"/>
        </w:rPr>
        <w:t>з</w:t>
      </w:r>
      <w:r w:rsidRPr="00E6142D">
        <w:rPr>
          <w:rFonts w:ascii="Times New Roman" w:hAnsi="Times New Roman" w:cs="Times New Roman"/>
          <w:sz w:val="24"/>
          <w:szCs w:val="24"/>
        </w:rPr>
        <w:t>новозрастная группа. — М.: Мозаика-Синтез, 2009-2010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Л.М.Шиницина</w:t>
      </w:r>
      <w:proofErr w:type="spellEnd"/>
      <w:proofErr w:type="gramStart"/>
      <w:r w:rsidRPr="00E614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А.И.Воронова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«Азбука общения», 1998год.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«Занятия по развитию речи» во всех возрастных группах» 2009год.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«Развитие речи», Воронеж, 2006год.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О.И.Бочкарёва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Развитие речи»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>анимательный материал, Волгоград, 1996год.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>О.С. «Знакомим дошкольников с литературой» 1998год.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б) Перечень программ и пособий, используемых при реализации речевого развития в </w:t>
      </w:r>
      <w:r w:rsidR="005804F0" w:rsidRPr="00E6142D">
        <w:rPr>
          <w:rFonts w:ascii="Times New Roman" w:hAnsi="Times New Roman" w:cs="Times New Roman"/>
          <w:sz w:val="24"/>
          <w:szCs w:val="24"/>
        </w:rPr>
        <w:t>вари</w:t>
      </w:r>
      <w:r w:rsidR="005804F0" w:rsidRPr="00E6142D">
        <w:rPr>
          <w:rFonts w:ascii="Times New Roman" w:hAnsi="Times New Roman" w:cs="Times New Roman"/>
          <w:sz w:val="24"/>
          <w:szCs w:val="24"/>
        </w:rPr>
        <w:t>а</w:t>
      </w:r>
      <w:r w:rsidR="005804F0" w:rsidRPr="00E6142D">
        <w:rPr>
          <w:rFonts w:ascii="Times New Roman" w:hAnsi="Times New Roman" w:cs="Times New Roman"/>
          <w:sz w:val="24"/>
          <w:szCs w:val="24"/>
        </w:rPr>
        <w:t>тивной части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О.С. </w:t>
      </w:r>
      <w:r w:rsidR="005804F0" w:rsidRPr="00E6142D">
        <w:rPr>
          <w:rFonts w:ascii="Times New Roman" w:hAnsi="Times New Roman" w:cs="Times New Roman"/>
          <w:sz w:val="24"/>
          <w:szCs w:val="24"/>
        </w:rPr>
        <w:t>Ушакова «</w:t>
      </w:r>
      <w:r w:rsidRPr="00E6142D">
        <w:rPr>
          <w:rFonts w:ascii="Times New Roman" w:hAnsi="Times New Roman" w:cs="Times New Roman"/>
          <w:sz w:val="24"/>
          <w:szCs w:val="24"/>
        </w:rPr>
        <w:t xml:space="preserve">Программа развития речи детей дошкольного возраста в детском </w:t>
      </w:r>
      <w:r w:rsidRPr="00E6142D">
        <w:rPr>
          <w:rFonts w:ascii="Times New Roman" w:hAnsi="Times New Roman" w:cs="Times New Roman"/>
          <w:sz w:val="24"/>
          <w:szCs w:val="24"/>
        </w:rPr>
        <w:tab/>
        <w:t>саду» М.: ТЦ Сфера,2001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А.Г. Речь и речевое общение детей: Книга для воспитателей детского </w:t>
      </w:r>
      <w:r w:rsidRPr="00E6142D">
        <w:rPr>
          <w:rFonts w:ascii="Times New Roman" w:hAnsi="Times New Roman" w:cs="Times New Roman"/>
          <w:sz w:val="24"/>
          <w:szCs w:val="24"/>
        </w:rPr>
        <w:tab/>
        <w:t>сада. – М.: Мозаика-Синтез, 1999. 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Максаков А.И. Воспитание звуковой культуры речи у детей дошкольного возраста. </w:t>
      </w:r>
      <w:r w:rsidRPr="00E6142D">
        <w:rPr>
          <w:rFonts w:ascii="Times New Roman" w:hAnsi="Times New Roman" w:cs="Times New Roman"/>
          <w:sz w:val="24"/>
          <w:szCs w:val="24"/>
        </w:rPr>
        <w:tab/>
        <w:t>– М.: 1987.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Максаков А.И.,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Г.А. Учите, играя. – М.: Просвещение, 1983.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«Обучение дошкольников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грамоте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»М</w:t>
      </w:r>
      <w:proofErr w:type="spellEnd"/>
      <w:proofErr w:type="gramEnd"/>
      <w:r w:rsidRPr="00E6142D">
        <w:rPr>
          <w:rFonts w:ascii="Times New Roman" w:hAnsi="Times New Roman" w:cs="Times New Roman"/>
          <w:sz w:val="24"/>
          <w:szCs w:val="24"/>
        </w:rPr>
        <w:t>. Мозаика-Синтез, 2010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142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>а) Перечень программ и пособий, используемых при реализации художественно-эстетического развития в вариативной части Программы: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Комарова Т. С. Занятия по изобразительной деятельности во второй младшей </w:t>
      </w:r>
      <w:r w:rsidRPr="00E6142D">
        <w:rPr>
          <w:rFonts w:ascii="Times New Roman" w:hAnsi="Times New Roman" w:cs="Times New Roman"/>
          <w:sz w:val="24"/>
          <w:szCs w:val="24"/>
        </w:rPr>
        <w:tab/>
        <w:t xml:space="preserve">детского сада. Конспекты занятий. — М.: Мозаика-Синтез, 2007-2010.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Комарова Т. С. Занятия по изобразительной деятельности в средней группе детского </w:t>
      </w:r>
      <w:r w:rsidRPr="00E6142D">
        <w:rPr>
          <w:rFonts w:ascii="Times New Roman" w:hAnsi="Times New Roman" w:cs="Times New Roman"/>
          <w:sz w:val="24"/>
          <w:szCs w:val="24"/>
        </w:rPr>
        <w:tab/>
        <w:t>сада. Конспекты занятий. — М.: Мозаика-Синтез, 2007-2010.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Комарова Т. С. Занятия по изобразительной деятельности в старшей группе </w:t>
      </w:r>
      <w:r w:rsidRPr="00E6142D">
        <w:rPr>
          <w:rFonts w:ascii="Times New Roman" w:hAnsi="Times New Roman" w:cs="Times New Roman"/>
          <w:sz w:val="24"/>
          <w:szCs w:val="24"/>
        </w:rPr>
        <w:tab/>
        <w:t>детского сада. Конспекты занятий. — М.: Мозаика-Синтез, 200S-2010.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Комарова Т. С. Изобразительная деятельность в детском саду. — М.: Мозаик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r w:rsidRPr="00E6142D">
        <w:rPr>
          <w:rFonts w:ascii="Times New Roman" w:hAnsi="Times New Roman" w:cs="Times New Roman"/>
          <w:sz w:val="24"/>
          <w:szCs w:val="24"/>
        </w:rPr>
        <w:tab/>
        <w:t>Синтез, 2005-2010.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Комарова Т. С,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О. Ю. Эстетическая развивающая среда. — М., 2005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Голоменникова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О. А. Радость творчества. Ознакомление детей 5-7 </w:t>
      </w:r>
      <w:r w:rsidR="005804F0" w:rsidRPr="00E6142D">
        <w:rPr>
          <w:rFonts w:ascii="Times New Roman" w:hAnsi="Times New Roman" w:cs="Times New Roman"/>
          <w:sz w:val="24"/>
          <w:szCs w:val="24"/>
        </w:rPr>
        <w:t>лет с</w:t>
      </w:r>
      <w:r w:rsidRPr="00E6142D">
        <w:rPr>
          <w:rFonts w:ascii="Times New Roman" w:hAnsi="Times New Roman" w:cs="Times New Roman"/>
          <w:sz w:val="24"/>
          <w:szCs w:val="24"/>
        </w:rPr>
        <w:t xml:space="preserve"> народным </w:t>
      </w:r>
      <w:r w:rsidRPr="00E6142D">
        <w:rPr>
          <w:rFonts w:ascii="Times New Roman" w:hAnsi="Times New Roman" w:cs="Times New Roman"/>
          <w:sz w:val="24"/>
          <w:szCs w:val="24"/>
        </w:rPr>
        <w:tab/>
        <w:t>и</w:t>
      </w:r>
      <w:r w:rsidRPr="00E6142D">
        <w:rPr>
          <w:rFonts w:ascii="Times New Roman" w:hAnsi="Times New Roman" w:cs="Times New Roman"/>
          <w:sz w:val="24"/>
          <w:szCs w:val="24"/>
        </w:rPr>
        <w:t>с</w:t>
      </w:r>
      <w:r w:rsidRPr="00E6142D">
        <w:rPr>
          <w:rFonts w:ascii="Times New Roman" w:hAnsi="Times New Roman" w:cs="Times New Roman"/>
          <w:sz w:val="24"/>
          <w:szCs w:val="24"/>
        </w:rPr>
        <w:t>кусством. — М.: Мозаика-Синтез, 2005-2010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М. Б. Музыкальное воспитание в детском саду.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>,: Мозаика-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Синтеэ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, </w:t>
      </w:r>
      <w:r w:rsidRPr="00E6142D">
        <w:rPr>
          <w:rFonts w:ascii="Times New Roman" w:hAnsi="Times New Roman" w:cs="Times New Roman"/>
          <w:sz w:val="24"/>
          <w:szCs w:val="24"/>
        </w:rPr>
        <w:tab/>
        <w:t>2005-2010.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М. Б. Культурно-досуговая деятельность. — М., 2004.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М. Б. Культурно-досуговая деятельность в детском саду. — М.: Мозаик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ab/>
        <w:t>Си</w:t>
      </w:r>
      <w:r w:rsidRPr="00E6142D">
        <w:rPr>
          <w:rFonts w:ascii="Times New Roman" w:hAnsi="Times New Roman" w:cs="Times New Roman"/>
          <w:sz w:val="24"/>
          <w:szCs w:val="24"/>
        </w:rPr>
        <w:t>н</w:t>
      </w:r>
      <w:r w:rsidRPr="00E6142D">
        <w:rPr>
          <w:rFonts w:ascii="Times New Roman" w:hAnsi="Times New Roman" w:cs="Times New Roman"/>
          <w:sz w:val="24"/>
          <w:szCs w:val="24"/>
        </w:rPr>
        <w:t>тез, 2005-2010.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М. Б., Антонова Т. В. Народные праздники в детском саду. — М.:-</w:t>
      </w:r>
      <w:r w:rsidRPr="00E6142D">
        <w:rPr>
          <w:rFonts w:ascii="Times New Roman" w:hAnsi="Times New Roman" w:cs="Times New Roman"/>
          <w:sz w:val="24"/>
          <w:szCs w:val="24"/>
        </w:rPr>
        <w:tab/>
        <w:t>Мозаика-Синтез, 2005-2010.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М. Б., Антонова ТВ. Праздники и развлечения в детском са</w:t>
      </w:r>
      <w:r w:rsidRPr="00E6142D">
        <w:rPr>
          <w:rFonts w:ascii="Times New Roman" w:hAnsi="Times New Roman" w:cs="Times New Roman"/>
          <w:sz w:val="24"/>
          <w:szCs w:val="24"/>
        </w:rPr>
        <w:softHyphen/>
        <w:t xml:space="preserve">ду. - М.:  </w:t>
      </w:r>
      <w:r w:rsidRPr="00E6142D">
        <w:rPr>
          <w:rFonts w:ascii="Times New Roman" w:hAnsi="Times New Roman" w:cs="Times New Roman"/>
          <w:sz w:val="24"/>
          <w:szCs w:val="24"/>
        </w:rPr>
        <w:tab/>
        <w:t>Мозаика-Синтез, 2005-2010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«Приобщение дошкольников к художественной литературе» </w:t>
      </w:r>
      <w:r w:rsidRPr="00E614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М.Мозаика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>, Си</w:t>
      </w:r>
      <w:r w:rsidRPr="00E6142D">
        <w:rPr>
          <w:rFonts w:ascii="Times New Roman" w:hAnsi="Times New Roman" w:cs="Times New Roman"/>
          <w:sz w:val="24"/>
          <w:szCs w:val="24"/>
        </w:rPr>
        <w:t>н</w:t>
      </w:r>
      <w:r w:rsidRPr="00E6142D">
        <w:rPr>
          <w:rFonts w:ascii="Times New Roman" w:hAnsi="Times New Roman" w:cs="Times New Roman"/>
          <w:sz w:val="24"/>
          <w:szCs w:val="24"/>
        </w:rPr>
        <w:t>тез.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б) Перечень программ и </w:t>
      </w:r>
      <w:r w:rsidR="005804F0" w:rsidRPr="00E6142D">
        <w:rPr>
          <w:rFonts w:ascii="Times New Roman" w:hAnsi="Times New Roman" w:cs="Times New Roman"/>
          <w:sz w:val="24"/>
          <w:szCs w:val="24"/>
        </w:rPr>
        <w:t>пособий, используемых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при реализации художественно-эстетического развития в </w:t>
      </w:r>
      <w:r w:rsidR="005804F0" w:rsidRPr="00E6142D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Лыкова И.А, «Цветные ладошки» программа художественного воспитания детей 2-7 </w:t>
      </w:r>
      <w:r w:rsidRPr="00E6142D">
        <w:rPr>
          <w:rFonts w:ascii="Times New Roman" w:hAnsi="Times New Roman" w:cs="Times New Roman"/>
          <w:sz w:val="24"/>
          <w:szCs w:val="24"/>
        </w:rPr>
        <w:tab/>
        <w:t>лет  М.,2007г.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Н.А. Ветлугина Музыкальное воспитание в детском саду. – М.: Просвещение, 1981. </w:t>
      </w:r>
      <w:r w:rsidRPr="00E6142D">
        <w:rPr>
          <w:rFonts w:ascii="Times New Roman" w:hAnsi="Times New Roman" w:cs="Times New Roman"/>
          <w:sz w:val="24"/>
          <w:szCs w:val="24"/>
        </w:rPr>
        <w:tab/>
        <w:t>– 240 с., нот. – (Б-ка воспитателя дет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ада).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«Игровая методика обучения детей пению» -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. «Музыкальная </w:t>
      </w:r>
      <w:r w:rsidRPr="00E6142D">
        <w:rPr>
          <w:rFonts w:ascii="Times New Roman" w:hAnsi="Times New Roman" w:cs="Times New Roman"/>
          <w:sz w:val="24"/>
          <w:szCs w:val="24"/>
        </w:rPr>
        <w:tab/>
        <w:t>палитра», 2008.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lastRenderedPageBreak/>
        <w:t xml:space="preserve"> Т. </w:t>
      </w:r>
      <w:r w:rsidR="005804F0" w:rsidRPr="00E6142D">
        <w:rPr>
          <w:rFonts w:ascii="Times New Roman" w:hAnsi="Times New Roman" w:cs="Times New Roman"/>
          <w:sz w:val="24"/>
          <w:szCs w:val="24"/>
        </w:rPr>
        <w:t>Суворова «</w:t>
      </w:r>
      <w:r w:rsidRPr="00E6142D">
        <w:rPr>
          <w:rFonts w:ascii="Times New Roman" w:hAnsi="Times New Roman" w:cs="Times New Roman"/>
          <w:sz w:val="24"/>
          <w:szCs w:val="24"/>
        </w:rPr>
        <w:t xml:space="preserve">Танцевальная ритмика для детей» 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. «Музыкальная палитра», </w:t>
      </w:r>
      <w:r w:rsidRPr="00E6142D">
        <w:rPr>
          <w:rFonts w:ascii="Times New Roman" w:hAnsi="Times New Roman" w:cs="Times New Roman"/>
          <w:sz w:val="24"/>
          <w:szCs w:val="24"/>
        </w:rPr>
        <w:tab/>
        <w:t>2005.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142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E6142D" w:rsidRPr="00E6142D" w:rsidRDefault="005804F0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>а) Перечень</w:t>
      </w:r>
      <w:r w:rsidR="00E6142D" w:rsidRPr="00E6142D">
        <w:rPr>
          <w:rFonts w:ascii="Times New Roman" w:hAnsi="Times New Roman" w:cs="Times New Roman"/>
          <w:sz w:val="24"/>
          <w:szCs w:val="24"/>
        </w:rPr>
        <w:t xml:space="preserve"> программ и пособий, используемых при реализации физического развития в о</w:t>
      </w:r>
      <w:r w:rsidR="00E6142D" w:rsidRPr="00E6142D">
        <w:rPr>
          <w:rFonts w:ascii="Times New Roman" w:hAnsi="Times New Roman" w:cs="Times New Roman"/>
          <w:sz w:val="24"/>
          <w:szCs w:val="24"/>
        </w:rPr>
        <w:t>с</w:t>
      </w:r>
      <w:r w:rsidR="00E6142D" w:rsidRPr="00E6142D">
        <w:rPr>
          <w:rFonts w:ascii="Times New Roman" w:hAnsi="Times New Roman" w:cs="Times New Roman"/>
          <w:sz w:val="24"/>
          <w:szCs w:val="24"/>
        </w:rPr>
        <w:t>новной части Программы: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Вторая младшая группа. </w:t>
      </w:r>
      <w:r w:rsidRPr="00E6142D">
        <w:rPr>
          <w:rFonts w:ascii="Times New Roman" w:hAnsi="Times New Roman" w:cs="Times New Roman"/>
          <w:sz w:val="24"/>
          <w:szCs w:val="24"/>
        </w:rPr>
        <w:tab/>
        <w:t>— М.: Мозаика-Синтез, 2009-2010.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Средняя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>-</w:t>
      </w:r>
      <w:r w:rsidR="005804F0" w:rsidRPr="00E6142D">
        <w:rPr>
          <w:rFonts w:ascii="Times New Roman" w:hAnsi="Times New Roman" w:cs="Times New Roman"/>
          <w:sz w:val="24"/>
          <w:szCs w:val="24"/>
        </w:rPr>
        <w:t xml:space="preserve">за. </w:t>
      </w:r>
      <w:proofErr w:type="gramStart"/>
      <w:r w:rsidR="005804F0" w:rsidRPr="00E6142D">
        <w:rPr>
          <w:rFonts w:ascii="Times New Roman" w:hAnsi="Times New Roman" w:cs="Times New Roman"/>
          <w:sz w:val="24"/>
          <w:szCs w:val="24"/>
        </w:rPr>
        <w:t>-</w:t>
      </w:r>
      <w:r w:rsidRPr="00E614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.: </w:t>
      </w:r>
      <w:r w:rsidRPr="00E6142D">
        <w:rPr>
          <w:rFonts w:ascii="Times New Roman" w:hAnsi="Times New Roman" w:cs="Times New Roman"/>
          <w:sz w:val="24"/>
          <w:szCs w:val="24"/>
        </w:rPr>
        <w:tab/>
        <w:t>Мозаика-Синтез, 2009-2010.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Старшая группа. - М.: </w:t>
      </w:r>
      <w:r w:rsidRPr="00E6142D">
        <w:rPr>
          <w:rFonts w:ascii="Times New Roman" w:hAnsi="Times New Roman" w:cs="Times New Roman"/>
          <w:sz w:val="24"/>
          <w:szCs w:val="24"/>
        </w:rPr>
        <w:tab/>
        <w:t>Мозаика-Синтез, 2010.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Э. Я. Методика физического воспитания. — М., 2005.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б) Перечень программ и </w:t>
      </w:r>
      <w:r w:rsidR="005804F0" w:rsidRPr="00E6142D">
        <w:rPr>
          <w:rFonts w:ascii="Times New Roman" w:hAnsi="Times New Roman" w:cs="Times New Roman"/>
          <w:sz w:val="24"/>
          <w:szCs w:val="24"/>
        </w:rPr>
        <w:t>пособий, используемых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при реализации физического развития в </w:t>
      </w:r>
      <w:r w:rsidR="005804F0" w:rsidRPr="00E6142D">
        <w:rPr>
          <w:rFonts w:ascii="Times New Roman" w:hAnsi="Times New Roman" w:cs="Times New Roman"/>
          <w:sz w:val="24"/>
          <w:szCs w:val="24"/>
        </w:rPr>
        <w:t>в</w:t>
      </w:r>
      <w:r w:rsidR="005804F0" w:rsidRPr="00E6142D">
        <w:rPr>
          <w:rFonts w:ascii="Times New Roman" w:hAnsi="Times New Roman" w:cs="Times New Roman"/>
          <w:sz w:val="24"/>
          <w:szCs w:val="24"/>
        </w:rPr>
        <w:t>а</w:t>
      </w:r>
      <w:r w:rsidR="005804F0" w:rsidRPr="00E6142D">
        <w:rPr>
          <w:rFonts w:ascii="Times New Roman" w:hAnsi="Times New Roman" w:cs="Times New Roman"/>
          <w:sz w:val="24"/>
          <w:szCs w:val="24"/>
        </w:rPr>
        <w:t>риативной части</w:t>
      </w:r>
      <w:r w:rsidRPr="00E6142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Т.М.Бондаренко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«Физкультурно-оздоровительная работа с детьми от двух до семи     </w:t>
      </w:r>
      <w:r w:rsidRPr="00E6142D">
        <w:rPr>
          <w:rFonts w:ascii="Times New Roman" w:hAnsi="Times New Roman" w:cs="Times New Roman"/>
          <w:sz w:val="24"/>
          <w:szCs w:val="24"/>
        </w:rPr>
        <w:tab/>
        <w:t>лет».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Е.И.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Подольская</w:t>
      </w:r>
      <w:proofErr w:type="spellEnd"/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 «Физическое развитие детей 2-7 лет» (сюжетно-ролевые </w:t>
      </w:r>
      <w:r w:rsidRPr="00E6142D">
        <w:rPr>
          <w:rFonts w:ascii="Times New Roman" w:hAnsi="Times New Roman" w:cs="Times New Roman"/>
          <w:sz w:val="24"/>
          <w:szCs w:val="24"/>
        </w:rPr>
        <w:tab/>
        <w:t>занятия).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Л.В.Гаврючина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«Здоровьесберегающие технологии в ДОУ».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Л.В.Игнатова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«Программа укрепления здоровья детей в коррекционных группах».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Е.И.</w:t>
      </w:r>
      <w:proofErr w:type="gramStart"/>
      <w:r w:rsidRPr="00E6142D">
        <w:rPr>
          <w:rFonts w:ascii="Times New Roman" w:hAnsi="Times New Roman" w:cs="Times New Roman"/>
          <w:sz w:val="24"/>
          <w:szCs w:val="24"/>
        </w:rPr>
        <w:t>Подольская</w:t>
      </w:r>
      <w:proofErr w:type="spellEnd"/>
      <w:proofErr w:type="gramEnd"/>
      <w:r w:rsidRPr="00E6142D">
        <w:rPr>
          <w:rFonts w:ascii="Times New Roman" w:hAnsi="Times New Roman" w:cs="Times New Roman"/>
          <w:sz w:val="24"/>
          <w:szCs w:val="24"/>
        </w:rPr>
        <w:t xml:space="preserve"> «Комплексы лечебной гимнастики для детей 5-7 лет».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М.Ю. «Зеленый огонек здоровья» М.,2007г.,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Глазырина Л.Д. «Физическая культура для тетей дошкольного возраста» М., 2001г.,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И.А.Фомина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Г.А.Зайцева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«Сказочный театр физической культуры» В., 2003г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«Оздоровительная гимнастика для детей 3-7 лет» Методическое пособие. М. Мозаика-Синтез. 2009-2010 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Н. Ф. Губанова Развитие игровой деятельности. Система работы в средней группе детского сада. Методическое пособие. М. Мозаика-Синтез 2009-2010г.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Д. Денисова «Математика для средней группы». Рабочая тетрадь. М. Мозаика-Синтез 2010-2012г.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>Серия наглядно-дидактических пособий «Мир в картинках», «Расскажи детям о…» М. Моз</w:t>
      </w:r>
      <w:r w:rsidRPr="00E6142D">
        <w:rPr>
          <w:rFonts w:ascii="Times New Roman" w:hAnsi="Times New Roman" w:cs="Times New Roman"/>
          <w:sz w:val="24"/>
          <w:szCs w:val="24"/>
        </w:rPr>
        <w:t>а</w:t>
      </w:r>
      <w:r w:rsidRPr="00E6142D">
        <w:rPr>
          <w:rFonts w:ascii="Times New Roman" w:hAnsi="Times New Roman" w:cs="Times New Roman"/>
          <w:sz w:val="24"/>
          <w:szCs w:val="24"/>
        </w:rPr>
        <w:t xml:space="preserve">ика-Синтез. 2010-2012 г.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«Книга для чтения в детск</w:t>
      </w:r>
      <w:r>
        <w:rPr>
          <w:rFonts w:ascii="Times New Roman" w:hAnsi="Times New Roman" w:cs="Times New Roman"/>
          <w:sz w:val="24"/>
          <w:szCs w:val="24"/>
        </w:rPr>
        <w:t>ом саду и дома». Хрестоматия 6-7</w:t>
      </w:r>
      <w:r w:rsidRPr="00E6142D">
        <w:rPr>
          <w:rFonts w:ascii="Times New Roman" w:hAnsi="Times New Roman" w:cs="Times New Roman"/>
          <w:sz w:val="24"/>
          <w:szCs w:val="24"/>
        </w:rPr>
        <w:t xml:space="preserve"> лет. Москва 2005г.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 xml:space="preserve">Е. С. Евдокимова, Н. В. </w:t>
      </w:r>
      <w:proofErr w:type="spellStart"/>
      <w:r w:rsidRPr="00E6142D">
        <w:rPr>
          <w:rFonts w:ascii="Times New Roman" w:hAnsi="Times New Roman" w:cs="Times New Roman"/>
          <w:sz w:val="24"/>
          <w:szCs w:val="24"/>
        </w:rPr>
        <w:t>Дадокина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>. Детский сад и семья: методика работы с родителями. Москва. Мозаика-Синтез 2007-2010 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>Комплексное пе</w:t>
      </w:r>
      <w:r>
        <w:rPr>
          <w:rFonts w:ascii="Times New Roman" w:hAnsi="Times New Roman" w:cs="Times New Roman"/>
          <w:sz w:val="24"/>
          <w:szCs w:val="24"/>
        </w:rPr>
        <w:t>рспективное планирование подготовительная</w:t>
      </w:r>
      <w:r w:rsidRPr="00E6142D">
        <w:rPr>
          <w:rFonts w:ascii="Times New Roman" w:hAnsi="Times New Roman" w:cs="Times New Roman"/>
          <w:sz w:val="24"/>
          <w:szCs w:val="24"/>
        </w:rPr>
        <w:t xml:space="preserve"> группа. Методическое пособие под редакцией Н. Е. Вераксы. Волгоград. 2012г. 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6142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E6142D">
        <w:rPr>
          <w:rFonts w:ascii="Times New Roman" w:hAnsi="Times New Roman" w:cs="Times New Roman"/>
          <w:sz w:val="24"/>
          <w:szCs w:val="24"/>
        </w:rPr>
        <w:t xml:space="preserve"> Р. Б. «Безопасность» Учебно-методическое пособие. Санкт-Петербург 2009г.</w:t>
      </w:r>
    </w:p>
    <w:p w:rsidR="00E6142D" w:rsidRPr="00E6142D" w:rsidRDefault="00E6142D" w:rsidP="00E61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2D">
        <w:rPr>
          <w:rFonts w:ascii="Times New Roman" w:hAnsi="Times New Roman" w:cs="Times New Roman"/>
          <w:sz w:val="24"/>
          <w:szCs w:val="24"/>
        </w:rPr>
        <w:t>Николаева С.Н. «Юный эколог» Учебно-методическое пособие. 2009г.</w:t>
      </w:r>
    </w:p>
    <w:p w:rsidR="00E6142D" w:rsidRDefault="00E6142D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19B1" w:rsidRDefault="005719B1" w:rsidP="005719B1">
      <w:pPr>
        <w:pStyle w:val="1"/>
        <w:jc w:val="right"/>
        <w:rPr>
          <w:rFonts w:ascii="Times New Roman" w:hAnsi="Times New Roman"/>
          <w:b w:val="0"/>
          <w:i/>
          <w:lang w:val="ru-RU"/>
        </w:rPr>
      </w:pPr>
      <w:bookmarkStart w:id="3" w:name="_Toc494047547"/>
    </w:p>
    <w:p w:rsidR="005719B1" w:rsidRDefault="005719B1" w:rsidP="005719B1">
      <w:pPr>
        <w:pStyle w:val="1"/>
        <w:jc w:val="right"/>
        <w:rPr>
          <w:rFonts w:ascii="Times New Roman" w:hAnsi="Times New Roman"/>
          <w:b w:val="0"/>
          <w:i/>
          <w:lang w:val="ru-RU"/>
        </w:rPr>
      </w:pPr>
      <w:r w:rsidRPr="005E06E8">
        <w:rPr>
          <w:rFonts w:ascii="Times New Roman" w:hAnsi="Times New Roman"/>
          <w:b w:val="0"/>
          <w:i/>
        </w:rPr>
        <w:t>Приложение 3</w:t>
      </w:r>
      <w:r>
        <w:rPr>
          <w:rFonts w:ascii="Times New Roman" w:hAnsi="Times New Roman"/>
          <w:b w:val="0"/>
          <w:i/>
        </w:rPr>
        <w:t xml:space="preserve">. </w:t>
      </w:r>
    </w:p>
    <w:p w:rsidR="005719B1" w:rsidRPr="005E06E8" w:rsidRDefault="005719B1" w:rsidP="005719B1">
      <w:pPr>
        <w:pStyle w:val="1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План непрерывной непосредственно образовательной деятельности</w:t>
      </w:r>
      <w:bookmarkEnd w:id="3"/>
    </w:p>
    <w:p w:rsidR="005719B1" w:rsidRPr="000774E5" w:rsidRDefault="005719B1" w:rsidP="005719B1">
      <w:pPr>
        <w:jc w:val="center"/>
        <w:rPr>
          <w:rFonts w:ascii="Times New Roman" w:hAnsi="Times New Roman" w:cs="Times New Roman"/>
          <w:b/>
          <w:sz w:val="28"/>
        </w:rPr>
      </w:pPr>
      <w:r w:rsidRPr="000774E5">
        <w:rPr>
          <w:rFonts w:ascii="Times New Roman" w:hAnsi="Times New Roman" w:cs="Times New Roman"/>
          <w:b/>
          <w:sz w:val="28"/>
        </w:rPr>
        <w:t xml:space="preserve">План воспитательно-образовательной работы в </w:t>
      </w:r>
      <w:r>
        <w:rPr>
          <w:rFonts w:ascii="Times New Roman" w:hAnsi="Times New Roman" w:cs="Times New Roman"/>
          <w:b/>
          <w:sz w:val="28"/>
        </w:rPr>
        <w:t>подготовительной  группе №1</w:t>
      </w:r>
    </w:p>
    <w:p w:rsidR="005719B1" w:rsidRDefault="005719B1" w:rsidP="0057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4" w:name="_MON_1569054318"/>
    <w:bookmarkEnd w:id="4"/>
    <w:p w:rsidR="005719B1" w:rsidRDefault="005719B1" w:rsidP="005804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19B1">
        <w:rPr>
          <w:rFonts w:ascii="Times New Roman" w:hAnsi="Times New Roman"/>
          <w:b/>
          <w:sz w:val="24"/>
          <w:szCs w:val="24"/>
        </w:rPr>
        <w:object w:dxaOrig="12559" w:dyaOrig="1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75pt;height:761.25pt" o:ole="">
            <v:imagedata r:id="rId10" o:title=""/>
          </v:shape>
          <o:OLEObject Type="Embed" ProgID="Word.Document.12" ShapeID="_x0000_i1025" DrawAspect="Content" ObjectID="_1569138749" r:id="rId11">
            <o:FieldCodes>\s</o:FieldCodes>
          </o:OLEObject>
        </w:object>
      </w:r>
    </w:p>
    <w:p w:rsidR="005719B1" w:rsidRDefault="005719B1" w:rsidP="005804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719B1" w:rsidRDefault="005719B1" w:rsidP="005719B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8C73EF" w:rsidRPr="00903546" w:rsidRDefault="008C73EF" w:rsidP="008C7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03546">
        <w:rPr>
          <w:rFonts w:ascii="Times New Roman" w:hAnsi="Times New Roman"/>
          <w:sz w:val="24"/>
          <w:szCs w:val="24"/>
        </w:rPr>
        <w:t>Список воспитанников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536"/>
      </w:tblGrid>
      <w:tr w:rsidR="00935A14" w:rsidRPr="00935A14" w:rsidTr="00935A14">
        <w:tc>
          <w:tcPr>
            <w:tcW w:w="1129" w:type="dxa"/>
            <w:vAlign w:val="center"/>
          </w:tcPr>
          <w:p w:rsidR="00935A14" w:rsidRPr="00935A14" w:rsidRDefault="00935A14" w:rsidP="00935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35A14" w:rsidRPr="00935A14" w:rsidRDefault="00935A14" w:rsidP="00935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1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Start"/>
            <w:r w:rsidRPr="00935A14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 w:rsidRPr="00935A14">
              <w:rPr>
                <w:rFonts w:ascii="Times New Roman" w:hAnsi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Стася</w:t>
            </w:r>
            <w:proofErr w:type="spellEnd"/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Ваня 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Белоглазов Миша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Блинов Лева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Ванюшкин Марк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Васильева Варя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Гавшаев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Григоренко Влад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Громыко Аня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Шахзод</w:t>
            </w:r>
            <w:proofErr w:type="spellEnd"/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Дудина Серафима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Лобанова Аня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Моисеев Гриша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Морозова Маша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Назарова Оксана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Некозов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Ольшанский Вова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Орлова Алиса 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Петров Артем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Плесов Тима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Плесова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Поспелов </w:t>
            </w: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Пчелин-Чуб Никита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Реунов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Романов Леша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Хохлочев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Витя</w:t>
            </w:r>
          </w:p>
        </w:tc>
      </w:tr>
      <w:tr w:rsidR="00935A14" w:rsidRPr="00935A14" w:rsidTr="00935A14">
        <w:tc>
          <w:tcPr>
            <w:tcW w:w="1129" w:type="dxa"/>
          </w:tcPr>
          <w:p w:rsidR="00935A14" w:rsidRPr="00935A14" w:rsidRDefault="00935A14" w:rsidP="00935A1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A14" w:rsidRPr="00935A14" w:rsidRDefault="00935A14" w:rsidP="009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Шукруллоева</w:t>
            </w:r>
            <w:proofErr w:type="spellEnd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A14">
              <w:rPr>
                <w:rFonts w:ascii="Times New Roman" w:hAnsi="Times New Roman" w:cs="Times New Roman"/>
                <w:sz w:val="24"/>
                <w:szCs w:val="24"/>
              </w:rPr>
              <w:t>Ойша</w:t>
            </w:r>
            <w:proofErr w:type="spellEnd"/>
          </w:p>
        </w:tc>
      </w:tr>
    </w:tbl>
    <w:p w:rsidR="00935A14" w:rsidRPr="00935A14" w:rsidRDefault="00935A14" w:rsidP="008C7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0297" w:rsidRDefault="000B02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73EF" w:rsidRPr="000B0297" w:rsidRDefault="008C73EF" w:rsidP="008C73EF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0B0297">
        <w:rPr>
          <w:rFonts w:ascii="Times New Roman" w:hAnsi="Times New Roman"/>
          <w:b/>
          <w:sz w:val="36"/>
          <w:szCs w:val="36"/>
        </w:rPr>
        <w:lastRenderedPageBreak/>
        <w:t>Лист корректировки</w:t>
      </w:r>
      <w:r w:rsidR="000B0297">
        <w:rPr>
          <w:rFonts w:ascii="Times New Roman" w:hAnsi="Times New Roman"/>
          <w:b/>
          <w:sz w:val="36"/>
          <w:szCs w:val="36"/>
        </w:rPr>
        <w:t xml:space="preserve"> рабочей программы</w:t>
      </w:r>
    </w:p>
    <w:p w:rsidR="005804F0" w:rsidRPr="00872174" w:rsidRDefault="005804F0" w:rsidP="008721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804F0" w:rsidRPr="00872174" w:rsidSect="005A0D4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F8" w:rsidRDefault="00B154F8">
      <w:pPr>
        <w:spacing w:after="0" w:line="240" w:lineRule="auto"/>
      </w:pPr>
      <w:r>
        <w:separator/>
      </w:r>
    </w:p>
  </w:endnote>
  <w:endnote w:type="continuationSeparator" w:id="0">
    <w:p w:rsidR="00B154F8" w:rsidRDefault="00B1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971322"/>
      <w:docPartObj>
        <w:docPartGallery w:val="Page Numbers (Bottom of Page)"/>
        <w:docPartUnique/>
      </w:docPartObj>
    </w:sdtPr>
    <w:sdtEndPr/>
    <w:sdtContent>
      <w:p w:rsidR="00752AE7" w:rsidRDefault="00752A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B3">
          <w:rPr>
            <w:noProof/>
          </w:rPr>
          <w:t>1</w:t>
        </w:r>
        <w:r>
          <w:fldChar w:fldCharType="end"/>
        </w:r>
      </w:p>
    </w:sdtContent>
  </w:sdt>
  <w:p w:rsidR="00752AE7" w:rsidRDefault="00752A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F8" w:rsidRDefault="00B154F8">
      <w:pPr>
        <w:spacing w:after="0" w:line="240" w:lineRule="auto"/>
      </w:pPr>
      <w:r>
        <w:separator/>
      </w:r>
    </w:p>
  </w:footnote>
  <w:footnote w:type="continuationSeparator" w:id="0">
    <w:p w:rsidR="00B154F8" w:rsidRDefault="00B1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522"/>
    <w:multiLevelType w:val="hybridMultilevel"/>
    <w:tmpl w:val="0E0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91143"/>
    <w:multiLevelType w:val="multilevel"/>
    <w:tmpl w:val="E6CCA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16DB8"/>
    <w:multiLevelType w:val="multilevel"/>
    <w:tmpl w:val="D3F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75B37"/>
    <w:multiLevelType w:val="hybridMultilevel"/>
    <w:tmpl w:val="E49A6B2C"/>
    <w:lvl w:ilvl="0" w:tplc="B6E2A128">
      <w:start w:val="1"/>
      <w:numFmt w:val="bullet"/>
      <w:lvlText w:val="•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EBD1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DDB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5550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28CF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A7F3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6A66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81EB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E2A5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B05642"/>
    <w:multiLevelType w:val="multilevel"/>
    <w:tmpl w:val="D1C27B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3AB0"/>
    <w:multiLevelType w:val="hybridMultilevel"/>
    <w:tmpl w:val="763A3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14CDB"/>
    <w:multiLevelType w:val="hybridMultilevel"/>
    <w:tmpl w:val="7DD24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A376E"/>
    <w:multiLevelType w:val="hybridMultilevel"/>
    <w:tmpl w:val="7D580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711A2"/>
    <w:multiLevelType w:val="hybridMultilevel"/>
    <w:tmpl w:val="555AC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E7986"/>
    <w:multiLevelType w:val="hybridMultilevel"/>
    <w:tmpl w:val="972E5CE4"/>
    <w:lvl w:ilvl="0" w:tplc="20C6A420">
      <w:start w:val="1"/>
      <w:numFmt w:val="bullet"/>
      <w:lvlText w:val="•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2333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EAC5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26C9C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045F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C257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2B066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4C99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E534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332075"/>
    <w:multiLevelType w:val="hybridMultilevel"/>
    <w:tmpl w:val="03DE9D4C"/>
    <w:lvl w:ilvl="0" w:tplc="A4E449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FD4038"/>
    <w:multiLevelType w:val="hybridMultilevel"/>
    <w:tmpl w:val="EBEE93CA"/>
    <w:lvl w:ilvl="0" w:tplc="B6E2A12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9D5653"/>
    <w:multiLevelType w:val="hybridMultilevel"/>
    <w:tmpl w:val="AF921790"/>
    <w:lvl w:ilvl="0" w:tplc="6EF8AF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/>
      </w:rPr>
    </w:lvl>
  </w:abstractNum>
  <w:abstractNum w:abstractNumId="15">
    <w:nsid w:val="4E304E9C"/>
    <w:multiLevelType w:val="hybridMultilevel"/>
    <w:tmpl w:val="12A4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50EBC"/>
    <w:multiLevelType w:val="hybridMultilevel"/>
    <w:tmpl w:val="CBD0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F5721"/>
    <w:multiLevelType w:val="hybridMultilevel"/>
    <w:tmpl w:val="B24A4388"/>
    <w:lvl w:ilvl="0" w:tplc="B6E2A12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84823"/>
    <w:multiLevelType w:val="hybridMultilevel"/>
    <w:tmpl w:val="A1C47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B1046"/>
    <w:multiLevelType w:val="multilevel"/>
    <w:tmpl w:val="F45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00907"/>
    <w:multiLevelType w:val="hybridMultilevel"/>
    <w:tmpl w:val="EC564B22"/>
    <w:lvl w:ilvl="0" w:tplc="A45AC4B4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CDFCCED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5724590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8E62AD1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87C2B03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783028C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DDC6B82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6B26FF1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DEC82E7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>
    <w:nsid w:val="6B601A13"/>
    <w:multiLevelType w:val="hybridMultilevel"/>
    <w:tmpl w:val="FBE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6E1879"/>
    <w:multiLevelType w:val="hybridMultilevel"/>
    <w:tmpl w:val="22DCACB8"/>
    <w:lvl w:ilvl="0" w:tplc="B3D43B26">
      <w:start w:val="1"/>
      <w:numFmt w:val="bullet"/>
      <w:lvlText w:val="•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ADB8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C3A8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3BA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B6C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A4BA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EFB06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AFC9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AEBB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D732B2"/>
    <w:multiLevelType w:val="multilevel"/>
    <w:tmpl w:val="2CE498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4">
    <w:nsid w:val="7328098D"/>
    <w:multiLevelType w:val="hybridMultilevel"/>
    <w:tmpl w:val="2C4C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D87412"/>
    <w:multiLevelType w:val="hybridMultilevel"/>
    <w:tmpl w:val="85DCB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9"/>
  </w:num>
  <w:num w:numId="5">
    <w:abstractNumId w:val="25"/>
  </w:num>
  <w:num w:numId="6">
    <w:abstractNumId w:val="19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0"/>
  </w:num>
  <w:num w:numId="18">
    <w:abstractNumId w:val="22"/>
  </w:num>
  <w:num w:numId="19">
    <w:abstractNumId w:val="10"/>
  </w:num>
  <w:num w:numId="20">
    <w:abstractNumId w:val="3"/>
  </w:num>
  <w:num w:numId="21">
    <w:abstractNumId w:val="12"/>
  </w:num>
  <w:num w:numId="22">
    <w:abstractNumId w:val="17"/>
  </w:num>
  <w:num w:numId="23">
    <w:abstractNumId w:val="7"/>
  </w:num>
  <w:num w:numId="24">
    <w:abstractNumId w:val="6"/>
  </w:num>
  <w:num w:numId="25">
    <w:abstractNumId w:val="8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1A"/>
    <w:rsid w:val="00007F5F"/>
    <w:rsid w:val="00036EB6"/>
    <w:rsid w:val="000907A1"/>
    <w:rsid w:val="000B0297"/>
    <w:rsid w:val="000C0152"/>
    <w:rsid w:val="001144B5"/>
    <w:rsid w:val="00185E37"/>
    <w:rsid w:val="001B7ED1"/>
    <w:rsid w:val="001D68E5"/>
    <w:rsid w:val="00215AD9"/>
    <w:rsid w:val="00244D68"/>
    <w:rsid w:val="00267EE1"/>
    <w:rsid w:val="002D079C"/>
    <w:rsid w:val="00315487"/>
    <w:rsid w:val="003157DE"/>
    <w:rsid w:val="003A2C63"/>
    <w:rsid w:val="003C0CC8"/>
    <w:rsid w:val="003E5EC8"/>
    <w:rsid w:val="003F23A3"/>
    <w:rsid w:val="0040771A"/>
    <w:rsid w:val="00425454"/>
    <w:rsid w:val="00430D38"/>
    <w:rsid w:val="00434070"/>
    <w:rsid w:val="004511B2"/>
    <w:rsid w:val="004638A5"/>
    <w:rsid w:val="00484B2F"/>
    <w:rsid w:val="004B6E2F"/>
    <w:rsid w:val="004E2079"/>
    <w:rsid w:val="004E7ADE"/>
    <w:rsid w:val="005719B1"/>
    <w:rsid w:val="005804F0"/>
    <w:rsid w:val="005A0D40"/>
    <w:rsid w:val="00604769"/>
    <w:rsid w:val="006B3B46"/>
    <w:rsid w:val="006D0DB3"/>
    <w:rsid w:val="006E0C2B"/>
    <w:rsid w:val="006E4BEF"/>
    <w:rsid w:val="006E7437"/>
    <w:rsid w:val="00720E17"/>
    <w:rsid w:val="00752AE7"/>
    <w:rsid w:val="007749B7"/>
    <w:rsid w:val="007A7EC3"/>
    <w:rsid w:val="00831CFB"/>
    <w:rsid w:val="00831F46"/>
    <w:rsid w:val="00840199"/>
    <w:rsid w:val="00872174"/>
    <w:rsid w:val="00884F04"/>
    <w:rsid w:val="00893790"/>
    <w:rsid w:val="008C73EF"/>
    <w:rsid w:val="008F16B1"/>
    <w:rsid w:val="00903546"/>
    <w:rsid w:val="009200BA"/>
    <w:rsid w:val="00935A14"/>
    <w:rsid w:val="00956131"/>
    <w:rsid w:val="009624B0"/>
    <w:rsid w:val="00977966"/>
    <w:rsid w:val="009A55F1"/>
    <w:rsid w:val="009E69F9"/>
    <w:rsid w:val="00A26D68"/>
    <w:rsid w:val="00A41B4B"/>
    <w:rsid w:val="00A74E73"/>
    <w:rsid w:val="00A840B3"/>
    <w:rsid w:val="00AE2DA7"/>
    <w:rsid w:val="00B154F8"/>
    <w:rsid w:val="00C64ACA"/>
    <w:rsid w:val="00CA09E7"/>
    <w:rsid w:val="00CA4CBD"/>
    <w:rsid w:val="00CE797C"/>
    <w:rsid w:val="00D159AD"/>
    <w:rsid w:val="00D63F66"/>
    <w:rsid w:val="00DF66E9"/>
    <w:rsid w:val="00DF7531"/>
    <w:rsid w:val="00E0005B"/>
    <w:rsid w:val="00E01326"/>
    <w:rsid w:val="00E15C54"/>
    <w:rsid w:val="00E30077"/>
    <w:rsid w:val="00E6142D"/>
    <w:rsid w:val="00EC75D0"/>
    <w:rsid w:val="00F61998"/>
    <w:rsid w:val="00F62BFE"/>
    <w:rsid w:val="00F87997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1A"/>
  </w:style>
  <w:style w:type="paragraph" w:styleId="1">
    <w:name w:val="heading 1"/>
    <w:basedOn w:val="a"/>
    <w:link w:val="10"/>
    <w:qFormat/>
    <w:rsid w:val="00AE2DA7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71A"/>
  </w:style>
  <w:style w:type="table" w:styleId="a5">
    <w:name w:val="Table Grid"/>
    <w:basedOn w:val="a1"/>
    <w:uiPriority w:val="39"/>
    <w:rsid w:val="0040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5"/>
    <w:locked/>
    <w:rsid w:val="00407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6"/>
    <w:rsid w:val="0040771A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a7">
    <w:name w:val="Strong"/>
    <w:uiPriority w:val="22"/>
    <w:qFormat/>
    <w:rsid w:val="0040771A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4077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3B46"/>
    <w:rPr>
      <w:color w:val="0000FF"/>
      <w:u w:val="single"/>
    </w:rPr>
  </w:style>
  <w:style w:type="paragraph" w:customStyle="1" w:styleId="11">
    <w:name w:val="Абзац списка1"/>
    <w:basedOn w:val="a"/>
    <w:qFormat/>
    <w:rsid w:val="006B3B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1">
    <w:name w:val="c11"/>
    <w:rsid w:val="006B3B46"/>
    <w:rPr>
      <w:rFonts w:cs="Times New Roman"/>
    </w:rPr>
  </w:style>
  <w:style w:type="paragraph" w:customStyle="1" w:styleId="body">
    <w:name w:val="body"/>
    <w:rsid w:val="00090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907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2DA7"/>
    <w:rPr>
      <w:rFonts w:ascii="Cambria" w:eastAsia="Calibri" w:hAnsi="Cambria" w:cs="Times New Roman"/>
      <w:b/>
      <w:bCs/>
      <w:caps/>
      <w:kern w:val="36"/>
      <w:sz w:val="32"/>
      <w:szCs w:val="4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AE2DA7"/>
    <w:pPr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E2DA7"/>
    <w:rPr>
      <w:rFonts w:ascii="Arial" w:eastAsia="Calibri" w:hAnsi="Arial" w:cs="Arial"/>
      <w:sz w:val="26"/>
      <w:szCs w:val="26"/>
      <w:lang w:eastAsia="ru-RU"/>
    </w:rPr>
  </w:style>
  <w:style w:type="paragraph" w:customStyle="1" w:styleId="2">
    <w:name w:val="Абзац списка2"/>
    <w:basedOn w:val="a"/>
    <w:uiPriority w:val="34"/>
    <w:qFormat/>
    <w:rsid w:val="00F619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15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1A"/>
  </w:style>
  <w:style w:type="paragraph" w:styleId="1">
    <w:name w:val="heading 1"/>
    <w:basedOn w:val="a"/>
    <w:link w:val="10"/>
    <w:qFormat/>
    <w:rsid w:val="00AE2DA7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771A"/>
  </w:style>
  <w:style w:type="table" w:styleId="a5">
    <w:name w:val="Table Grid"/>
    <w:basedOn w:val="a1"/>
    <w:uiPriority w:val="39"/>
    <w:rsid w:val="0040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5"/>
    <w:locked/>
    <w:rsid w:val="00407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6"/>
    <w:rsid w:val="0040771A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a7">
    <w:name w:val="Strong"/>
    <w:uiPriority w:val="22"/>
    <w:qFormat/>
    <w:rsid w:val="0040771A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4077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3B46"/>
    <w:rPr>
      <w:color w:val="0000FF"/>
      <w:u w:val="single"/>
    </w:rPr>
  </w:style>
  <w:style w:type="paragraph" w:customStyle="1" w:styleId="11">
    <w:name w:val="Абзац списка1"/>
    <w:basedOn w:val="a"/>
    <w:qFormat/>
    <w:rsid w:val="006B3B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1">
    <w:name w:val="c11"/>
    <w:rsid w:val="006B3B46"/>
    <w:rPr>
      <w:rFonts w:cs="Times New Roman"/>
    </w:rPr>
  </w:style>
  <w:style w:type="paragraph" w:customStyle="1" w:styleId="body">
    <w:name w:val="body"/>
    <w:rsid w:val="00090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907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2DA7"/>
    <w:rPr>
      <w:rFonts w:ascii="Cambria" w:eastAsia="Calibri" w:hAnsi="Cambria" w:cs="Times New Roman"/>
      <w:b/>
      <w:bCs/>
      <w:caps/>
      <w:kern w:val="36"/>
      <w:sz w:val="32"/>
      <w:szCs w:val="4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AE2DA7"/>
    <w:pPr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AE2DA7"/>
    <w:rPr>
      <w:rFonts w:ascii="Arial" w:eastAsia="Calibri" w:hAnsi="Arial" w:cs="Arial"/>
      <w:sz w:val="26"/>
      <w:szCs w:val="26"/>
      <w:lang w:eastAsia="ru-RU"/>
    </w:rPr>
  </w:style>
  <w:style w:type="paragraph" w:customStyle="1" w:styleId="2">
    <w:name w:val="Абзац списка2"/>
    <w:basedOn w:val="a"/>
    <w:uiPriority w:val="34"/>
    <w:qFormat/>
    <w:rsid w:val="00F619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15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44E4-F970-4826-9D8D-43320F36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48</Pages>
  <Words>18664</Words>
  <Characters>106386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Кадырова</dc:creator>
  <cp:keywords/>
  <dc:description/>
  <cp:lastModifiedBy>User</cp:lastModifiedBy>
  <cp:revision>44</cp:revision>
  <dcterms:created xsi:type="dcterms:W3CDTF">2017-09-09T09:27:00Z</dcterms:created>
  <dcterms:modified xsi:type="dcterms:W3CDTF">2017-10-10T08:06:00Z</dcterms:modified>
</cp:coreProperties>
</file>